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3E1A" w14:textId="386062DF" w:rsidR="00A9338E" w:rsidRDefault="007E4FB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cs="Times New Roman"/>
          <w:b/>
          <w:bCs/>
          <w:sz w:val="24"/>
          <w:szCs w:val="24"/>
        </w:rPr>
      </w:pPr>
      <w:r>
        <w:rPr>
          <w:rFonts w:ascii="Arial Black" w:hAnsi="Arial Black"/>
          <w:sz w:val="24"/>
          <w:szCs w:val="24"/>
        </w:rPr>
        <w:t>PSYCHOPATHOLOGY SYLLABUS</w:t>
      </w:r>
    </w:p>
    <w:p w14:paraId="21556232" w14:textId="77777777" w:rsidR="00A9338E" w:rsidRDefault="00A933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4"/>
          <w:szCs w:val="24"/>
        </w:rPr>
      </w:pPr>
    </w:p>
    <w:p w14:paraId="63A4DCDF" w14:textId="23E8EFF0" w:rsidR="00A9338E" w:rsidRDefault="00A9338E">
      <w:pPr>
        <w:pStyle w:val="Body"/>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D9ABA47" w14:textId="77777777" w:rsidR="007E4FBC" w:rsidRDefault="007E4FBC">
      <w:pPr>
        <w:pStyle w:val="Body"/>
        <w:widowControl w:val="0"/>
        <w:pBdr>
          <w:top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9C5A291" w14:textId="38125BC3" w:rsidR="00A9338E" w:rsidRDefault="004F36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ab/>
      </w:r>
      <w:r>
        <w:rPr>
          <w:sz w:val="24"/>
          <w:szCs w:val="24"/>
        </w:rPr>
        <w:tab/>
      </w:r>
    </w:p>
    <w:p w14:paraId="6DFA7A93" w14:textId="77777777" w:rsidR="00A9338E" w:rsidRDefault="00A933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FF"/>
          <w:sz w:val="24"/>
          <w:szCs w:val="24"/>
          <w:u w:color="0000FF"/>
        </w:rPr>
      </w:pPr>
    </w:p>
    <w:p w14:paraId="3D3D5ACE" w14:textId="6229ADBB" w:rsidR="00A9338E" w:rsidRPr="007E4FBC" w:rsidRDefault="007E4FBC">
      <w:pPr>
        <w:pStyle w:val="Body"/>
        <w:rPr>
          <w:rFonts w:ascii="Calibri" w:hAnsi="Calibri" w:cs="Calibri"/>
          <w:b/>
          <w:bCs/>
          <w:sz w:val="22"/>
          <w:szCs w:val="22"/>
        </w:rPr>
      </w:pPr>
      <w:r w:rsidRPr="007E4FBC">
        <w:rPr>
          <w:rFonts w:ascii="Calibri" w:hAnsi="Calibri" w:cs="Calibri"/>
          <w:b/>
          <w:bCs/>
          <w:sz w:val="22"/>
          <w:szCs w:val="22"/>
        </w:rPr>
        <w:t xml:space="preserve">COURSE DESCRIPTION: </w:t>
      </w:r>
    </w:p>
    <w:p w14:paraId="75D15EFC" w14:textId="77777777" w:rsidR="00A9338E" w:rsidRPr="007E4FBC" w:rsidRDefault="00A9338E">
      <w:pPr>
        <w:pStyle w:val="Body"/>
        <w:rPr>
          <w:rFonts w:ascii="Calibri" w:hAnsi="Calibri" w:cs="Calibri"/>
          <w:sz w:val="22"/>
          <w:szCs w:val="22"/>
        </w:rPr>
      </w:pPr>
    </w:p>
    <w:p w14:paraId="7C35D4B1" w14:textId="3F32DC77" w:rsidR="00A9338E" w:rsidRPr="007E4FBC" w:rsidRDefault="004F3634">
      <w:pPr>
        <w:pStyle w:val="Default"/>
        <w:ind w:left="460" w:hanging="460"/>
        <w:jc w:val="both"/>
        <w:rPr>
          <w:rFonts w:ascii="Calibri" w:eastAsia="Arial" w:hAnsi="Calibri" w:cs="Calibri"/>
        </w:rPr>
      </w:pPr>
      <w:r w:rsidRPr="007E4FBC">
        <w:rPr>
          <w:rFonts w:ascii="Calibri" w:eastAsia="Arial" w:hAnsi="Calibri" w:cs="Calibri"/>
        </w:rPr>
        <w:tab/>
      </w:r>
      <w:r w:rsidRPr="007E4FBC">
        <w:rPr>
          <w:rFonts w:ascii="Calibri" w:hAnsi="Calibri" w:cs="Calibri"/>
        </w:rPr>
        <w:t>Psychological functioning is best understood through reliance on and integration of multiple levels of analyses that arise from a variety of disciplines. The D</w:t>
      </w:r>
      <w:r w:rsidR="003C2310" w:rsidRPr="007E4FBC">
        <w:rPr>
          <w:rFonts w:ascii="Calibri" w:hAnsi="Calibri" w:cs="Calibri"/>
        </w:rPr>
        <w:t xml:space="preserve">evelopmental </w:t>
      </w:r>
      <w:r w:rsidRPr="007E4FBC">
        <w:rPr>
          <w:rFonts w:ascii="Calibri" w:hAnsi="Calibri" w:cs="Calibri"/>
        </w:rPr>
        <w:t>P</w:t>
      </w:r>
      <w:r w:rsidR="003C2310" w:rsidRPr="007E4FBC">
        <w:rPr>
          <w:rFonts w:ascii="Calibri" w:hAnsi="Calibri" w:cs="Calibri"/>
        </w:rPr>
        <w:t>sychopathology</w:t>
      </w:r>
      <w:r w:rsidRPr="007E4FBC">
        <w:rPr>
          <w:rFonts w:ascii="Calibri" w:hAnsi="Calibri" w:cs="Calibri"/>
        </w:rPr>
        <w:t xml:space="preserve"> approach draws on diverse scientific fields such as lifespan psychology, clinical psychology, psychiatry, neuroscience, epidemiology, sociology, </w:t>
      </w:r>
      <w:proofErr w:type="gramStart"/>
      <w:r w:rsidRPr="007E4FBC">
        <w:rPr>
          <w:rFonts w:ascii="Calibri" w:hAnsi="Calibri" w:cs="Calibri"/>
        </w:rPr>
        <w:t>neuroendocrinology</w:t>
      </w:r>
      <w:proofErr w:type="gramEnd"/>
      <w:r w:rsidR="004A1666">
        <w:rPr>
          <w:rFonts w:ascii="Calibri" w:hAnsi="Calibri" w:cs="Calibri"/>
        </w:rPr>
        <w:t xml:space="preserve"> and </w:t>
      </w:r>
      <w:r w:rsidRPr="007E4FBC">
        <w:rPr>
          <w:rFonts w:ascii="Calibri" w:hAnsi="Calibri" w:cs="Calibri"/>
        </w:rPr>
        <w:t>genetics</w:t>
      </w:r>
      <w:r w:rsidR="004A1666">
        <w:rPr>
          <w:rFonts w:ascii="Calibri" w:hAnsi="Calibri" w:cs="Calibri"/>
        </w:rPr>
        <w:t>.</w:t>
      </w:r>
      <w:r w:rsidRPr="007E4FBC">
        <w:rPr>
          <w:rFonts w:ascii="Calibri" w:hAnsi="Calibri" w:cs="Calibri"/>
        </w:rPr>
        <w:t xml:space="preserve"> This course will be considering inter-related domains of human function which exert transactional effects on mental health. Development in one area influences development in the others</w:t>
      </w:r>
      <w:r w:rsidR="003C2310" w:rsidRPr="007E4FBC">
        <w:rPr>
          <w:rFonts w:ascii="Calibri" w:hAnsi="Calibri" w:cs="Calibri"/>
        </w:rPr>
        <w:t xml:space="preserve">. </w:t>
      </w:r>
      <w:r w:rsidRPr="007E4FBC">
        <w:rPr>
          <w:rFonts w:ascii="Calibri" w:hAnsi="Calibri" w:cs="Calibri"/>
        </w:rPr>
        <w:t xml:space="preserve">The goal of this class is to provide a comprehensive </w:t>
      </w:r>
      <w:r w:rsidR="004A1666">
        <w:rPr>
          <w:rFonts w:ascii="Calibri" w:hAnsi="Calibri" w:cs="Calibri"/>
        </w:rPr>
        <w:t xml:space="preserve">understanding </w:t>
      </w:r>
      <w:r w:rsidRPr="007E4FBC">
        <w:rPr>
          <w:rFonts w:ascii="Calibri" w:hAnsi="Calibri" w:cs="Calibri"/>
        </w:rPr>
        <w:t xml:space="preserve">concerning the mutually influencing processes that underlie maladaptation as well as adaptation. This course will provide a review of a broad spectrum of psychopathological conditions as defined in the DSM. This review will include the etiology of the main disorders. The emphasis of this review will be on </w:t>
      </w:r>
      <w:proofErr w:type="gramStart"/>
      <w:r w:rsidRPr="007E4FBC">
        <w:rPr>
          <w:rFonts w:ascii="Calibri" w:hAnsi="Calibri" w:cs="Calibri"/>
        </w:rPr>
        <w:t>comparing and contrasting</w:t>
      </w:r>
      <w:proofErr w:type="gramEnd"/>
      <w:r w:rsidRPr="007E4FBC">
        <w:rPr>
          <w:rFonts w:ascii="Calibri" w:hAnsi="Calibri" w:cs="Calibri"/>
        </w:rPr>
        <w:t xml:space="preserve"> different theoretical </w:t>
      </w:r>
      <w:r w:rsidR="003C2310" w:rsidRPr="007E4FBC">
        <w:rPr>
          <w:rFonts w:ascii="Calibri" w:hAnsi="Calibri" w:cs="Calibri"/>
        </w:rPr>
        <w:t>etiological</w:t>
      </w:r>
      <w:r w:rsidRPr="007E4FBC">
        <w:rPr>
          <w:rFonts w:ascii="Calibri" w:hAnsi="Calibri" w:cs="Calibri"/>
        </w:rPr>
        <w:t xml:space="preserve"> </w:t>
      </w:r>
      <w:r w:rsidRPr="007E4FBC">
        <w:rPr>
          <w:rFonts w:ascii="Calibri" w:hAnsi="Calibri" w:cs="Calibri"/>
          <w:lang w:val="fr-FR"/>
        </w:rPr>
        <w:t>perspectives</w:t>
      </w:r>
      <w:r w:rsidRPr="007E4FBC">
        <w:rPr>
          <w:rFonts w:ascii="Calibri" w:hAnsi="Calibri" w:cs="Calibri"/>
        </w:rPr>
        <w:t xml:space="preserve">, as well as reviewing the empirical literature in support of these theoretical perspectives. As an </w:t>
      </w:r>
      <w:r w:rsidR="00E9428F" w:rsidRPr="007E4FBC">
        <w:rPr>
          <w:rFonts w:ascii="Calibri" w:hAnsi="Calibri" w:cs="Calibri"/>
        </w:rPr>
        <w:t>upper-level</w:t>
      </w:r>
      <w:r w:rsidRPr="007E4FBC">
        <w:rPr>
          <w:rFonts w:ascii="Calibri" w:hAnsi="Calibri" w:cs="Calibri"/>
        </w:rPr>
        <w:t xml:space="preserve"> course, this </w:t>
      </w:r>
      <w:r w:rsidR="004A1666">
        <w:rPr>
          <w:rFonts w:ascii="Calibri" w:hAnsi="Calibri" w:cs="Calibri"/>
        </w:rPr>
        <w:t xml:space="preserve">material </w:t>
      </w:r>
      <w:r w:rsidRPr="007E4FBC">
        <w:rPr>
          <w:rFonts w:ascii="Calibri" w:hAnsi="Calibri" w:cs="Calibri"/>
        </w:rPr>
        <w:t>will be at an advanced level and presumes mastery of the content of an undergraduate Abnormal Psychology course.</w:t>
      </w:r>
    </w:p>
    <w:p w14:paraId="382D80EA" w14:textId="77777777" w:rsidR="00A9338E" w:rsidRPr="007E4FBC" w:rsidRDefault="00A9338E">
      <w:pPr>
        <w:pStyle w:val="Default"/>
        <w:ind w:left="460" w:hanging="460"/>
        <w:rPr>
          <w:rFonts w:ascii="Calibri" w:eastAsia="Times New Roman" w:hAnsi="Calibri" w:cs="Calibri"/>
        </w:rPr>
      </w:pPr>
    </w:p>
    <w:p w14:paraId="44B7592A" w14:textId="1D4099B9" w:rsidR="00A9338E" w:rsidRPr="007E4FBC" w:rsidRDefault="004F3634">
      <w:pPr>
        <w:pStyle w:val="Default"/>
        <w:spacing w:line="240" w:lineRule="atLeast"/>
        <w:rPr>
          <w:rFonts w:ascii="Calibri" w:eastAsia="Times New Roman" w:hAnsi="Calibri" w:cs="Calibri"/>
          <w:b/>
          <w:bCs/>
        </w:rPr>
      </w:pPr>
      <w:r w:rsidRPr="007E4FBC">
        <w:rPr>
          <w:rFonts w:ascii="Calibri" w:hAnsi="Calibri" w:cs="Calibri"/>
          <w:b/>
          <w:bCs/>
        </w:rPr>
        <w:t>Prerequisites</w:t>
      </w:r>
      <w:proofErr w:type="gramStart"/>
      <w:r w:rsidRPr="007E4FBC">
        <w:rPr>
          <w:rFonts w:ascii="Calibri" w:hAnsi="Calibri" w:cs="Calibri"/>
          <w:b/>
          <w:bCs/>
        </w:rPr>
        <w:t>:</w:t>
      </w:r>
      <w:r w:rsidRPr="007E4FBC">
        <w:rPr>
          <w:rFonts w:ascii="Calibri" w:hAnsi="Calibri" w:cs="Calibri"/>
          <w:lang w:val="es-ES_tradnl"/>
        </w:rPr>
        <w:t xml:space="preserve"> ,</w:t>
      </w:r>
      <w:proofErr w:type="gramEnd"/>
      <w:r w:rsidRPr="007E4FBC">
        <w:rPr>
          <w:rFonts w:ascii="Calibri" w:hAnsi="Calibri" w:cs="Calibri"/>
          <w:lang w:val="es-ES_tradnl"/>
        </w:rPr>
        <w:t xml:space="preserve"> </w:t>
      </w:r>
      <w:r w:rsidRPr="007E4FBC">
        <w:rPr>
          <w:rFonts w:ascii="Calibri" w:hAnsi="Calibri" w:cs="Calibri"/>
        </w:rPr>
        <w:t xml:space="preserve">GENERAL PSYCHOLOGY, ABNORMAL PSYCH </w:t>
      </w:r>
    </w:p>
    <w:p w14:paraId="09694DC7" w14:textId="77777777" w:rsidR="00A9338E" w:rsidRPr="007E4FBC" w:rsidRDefault="00A933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2B797765" w14:textId="4CBF0336" w:rsidR="00A9338E" w:rsidRPr="004A1666" w:rsidRDefault="004F3634" w:rsidP="004A1666">
      <w:pPr>
        <w:rPr>
          <w:rFonts w:ascii="Calibri" w:hAnsi="Calibri" w:cs="Calibri"/>
          <w:b/>
          <w:bCs/>
          <w:caps/>
          <w:color w:val="000000"/>
          <w:sz w:val="22"/>
          <w:szCs w:val="22"/>
          <w:u w:color="000000"/>
        </w:rPr>
      </w:pPr>
      <w:r w:rsidRPr="007E4FBC">
        <w:rPr>
          <w:rFonts w:ascii="Calibri" w:hAnsi="Calibri" w:cs="Calibri"/>
          <w:b/>
          <w:bCs/>
          <w:caps/>
          <w:sz w:val="22"/>
          <w:szCs w:val="22"/>
        </w:rPr>
        <w:t>Course Learning Objectives</w:t>
      </w:r>
    </w:p>
    <w:p w14:paraId="6DE6308F" w14:textId="77777777" w:rsidR="00A9338E" w:rsidRPr="007E4FBC" w:rsidRDefault="00A933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32E1DA1B" w14:textId="77777777" w:rsidR="00A9338E" w:rsidRPr="007E4FBC" w:rsidRDefault="004F36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7E4FBC">
        <w:rPr>
          <w:rFonts w:ascii="Calibri" w:hAnsi="Calibri" w:cs="Calibri"/>
          <w:sz w:val="22"/>
          <w:szCs w:val="22"/>
        </w:rPr>
        <w:t>Upon successful completion of this course, the student should:</w:t>
      </w:r>
    </w:p>
    <w:p w14:paraId="1D7916E7" w14:textId="77777777" w:rsidR="00A9338E" w:rsidRPr="007E4FBC" w:rsidRDefault="00A933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49704E45" w14:textId="4B8525F9" w:rsidR="00A9338E" w:rsidRPr="007E4FBC" w:rsidRDefault="004F3634">
      <w:pPr>
        <w:pStyle w:val="Body"/>
        <w:numPr>
          <w:ilvl w:val="0"/>
          <w:numId w:val="5"/>
        </w:numPr>
        <w:rPr>
          <w:rFonts w:ascii="Calibri" w:hAnsi="Calibri" w:cs="Calibri"/>
          <w:sz w:val="22"/>
          <w:szCs w:val="22"/>
        </w:rPr>
      </w:pPr>
      <w:r w:rsidRPr="007E4FBC">
        <w:rPr>
          <w:rFonts w:ascii="Calibri" w:hAnsi="Calibri" w:cs="Calibri"/>
          <w:sz w:val="22"/>
          <w:szCs w:val="22"/>
        </w:rPr>
        <w:t xml:space="preserve"> Be able to identify the various conceptualizations of psychopathology</w:t>
      </w:r>
    </w:p>
    <w:p w14:paraId="7477894D" w14:textId="29B7F5BA" w:rsidR="00A9338E" w:rsidRPr="007E4FBC" w:rsidRDefault="004F3634">
      <w:pPr>
        <w:pStyle w:val="Body"/>
        <w:numPr>
          <w:ilvl w:val="0"/>
          <w:numId w:val="5"/>
        </w:numPr>
        <w:rPr>
          <w:rFonts w:ascii="Calibri" w:hAnsi="Calibri" w:cs="Calibri"/>
          <w:sz w:val="22"/>
          <w:szCs w:val="22"/>
        </w:rPr>
      </w:pPr>
      <w:r w:rsidRPr="007E4FBC">
        <w:rPr>
          <w:rFonts w:ascii="Calibri" w:hAnsi="Calibri" w:cs="Calibri"/>
          <w:sz w:val="22"/>
          <w:szCs w:val="22"/>
        </w:rPr>
        <w:t xml:space="preserve"> Be familiar with and able to discuss several different theoretical perspectives in the general field of psychopathology </w:t>
      </w:r>
    </w:p>
    <w:p w14:paraId="28DB3FD1" w14:textId="794959C1" w:rsidR="00A9338E" w:rsidRPr="007E4FBC" w:rsidRDefault="004F3634">
      <w:pPr>
        <w:pStyle w:val="Body"/>
        <w:numPr>
          <w:ilvl w:val="0"/>
          <w:numId w:val="5"/>
        </w:numPr>
        <w:rPr>
          <w:rFonts w:ascii="Calibri" w:hAnsi="Calibri" w:cs="Calibri"/>
          <w:sz w:val="22"/>
          <w:szCs w:val="22"/>
        </w:rPr>
      </w:pPr>
      <w:r w:rsidRPr="007E4FBC">
        <w:rPr>
          <w:rFonts w:ascii="Calibri" w:hAnsi="Calibri" w:cs="Calibri"/>
          <w:sz w:val="22"/>
          <w:szCs w:val="22"/>
        </w:rPr>
        <w:t xml:space="preserve"> Be able to apply theoretical perspectives in reviewing each of the psychopathological conditions covered</w:t>
      </w:r>
      <w:r w:rsidR="00E9428F">
        <w:rPr>
          <w:rFonts w:ascii="Calibri" w:hAnsi="Calibri" w:cs="Calibri"/>
          <w:sz w:val="22"/>
          <w:szCs w:val="22"/>
        </w:rPr>
        <w:t xml:space="preserve"> </w:t>
      </w:r>
      <w:r w:rsidRPr="007E4FBC">
        <w:rPr>
          <w:rFonts w:ascii="Calibri" w:hAnsi="Calibri" w:cs="Calibri"/>
          <w:sz w:val="22"/>
          <w:szCs w:val="22"/>
        </w:rPr>
        <w:t xml:space="preserve">in the </w:t>
      </w:r>
      <w:r w:rsidRPr="007E4FBC">
        <w:rPr>
          <w:rFonts w:ascii="Calibri" w:hAnsi="Calibri" w:cs="Calibri"/>
          <w:sz w:val="22"/>
          <w:szCs w:val="22"/>
          <w:lang w:val="fr-FR"/>
        </w:rPr>
        <w:t>course</w:t>
      </w:r>
    </w:p>
    <w:p w14:paraId="7E2BFDAD" w14:textId="3E127B02" w:rsidR="00A9338E" w:rsidRPr="007E4FBC" w:rsidRDefault="004F3634">
      <w:pPr>
        <w:pStyle w:val="Body"/>
        <w:numPr>
          <w:ilvl w:val="0"/>
          <w:numId w:val="5"/>
        </w:numPr>
        <w:rPr>
          <w:rFonts w:ascii="Calibri" w:hAnsi="Calibri" w:cs="Calibri"/>
          <w:sz w:val="22"/>
          <w:szCs w:val="22"/>
        </w:rPr>
      </w:pPr>
      <w:r w:rsidRPr="007E4FBC">
        <w:rPr>
          <w:rFonts w:ascii="Calibri" w:hAnsi="Calibri" w:cs="Calibri"/>
          <w:sz w:val="22"/>
          <w:szCs w:val="22"/>
        </w:rPr>
        <w:t xml:space="preserve">Recognize the processes underlying continuity and change in patterns of both adaptive and maladaptive behavior </w:t>
      </w:r>
    </w:p>
    <w:p w14:paraId="07B997F8" w14:textId="7607AAA1" w:rsidR="00631E32" w:rsidRDefault="00631E32" w:rsidP="00631E32">
      <w:pPr>
        <w:pStyle w:val="Default"/>
        <w:numPr>
          <w:ilvl w:val="0"/>
          <w:numId w:val="5"/>
        </w:numPr>
        <w:rPr>
          <w:rFonts w:ascii="Calibri" w:hAnsi="Calibri" w:cs="Calibri"/>
        </w:rPr>
      </w:pPr>
      <w:r>
        <w:rPr>
          <w:rFonts w:ascii="Calibri" w:hAnsi="Calibri" w:cs="Calibri"/>
        </w:rPr>
        <w:t xml:space="preserve">Build a </w:t>
      </w:r>
      <w:r w:rsidR="004F3634" w:rsidRPr="007E4FBC">
        <w:rPr>
          <w:rFonts w:ascii="Calibri" w:hAnsi="Calibri" w:cs="Calibri"/>
        </w:rPr>
        <w:t xml:space="preserve">foundation of </w:t>
      </w:r>
      <w:r w:rsidR="00CD5A14">
        <w:rPr>
          <w:rFonts w:ascii="Calibri" w:hAnsi="Calibri" w:cs="Calibri"/>
        </w:rPr>
        <w:t xml:space="preserve">psychopathological </w:t>
      </w:r>
      <w:r w:rsidR="004F3634" w:rsidRPr="007E4FBC">
        <w:rPr>
          <w:rFonts w:ascii="Calibri" w:hAnsi="Calibri" w:cs="Calibri"/>
        </w:rPr>
        <w:t xml:space="preserve">knowledge to apply in formulating intervention strategies to treat or prevent a broad </w:t>
      </w:r>
    </w:p>
    <w:p w14:paraId="5FED60A3" w14:textId="77777777" w:rsidR="00631E32" w:rsidRDefault="00631E32" w:rsidP="00631E32">
      <w:pPr>
        <w:pStyle w:val="Default"/>
        <w:ind w:left="720"/>
        <w:rPr>
          <w:rFonts w:ascii="Calibri" w:hAnsi="Calibri" w:cs="Calibri"/>
        </w:rPr>
      </w:pPr>
      <w:r>
        <w:rPr>
          <w:rFonts w:ascii="Calibri" w:hAnsi="Calibri" w:cs="Calibri"/>
        </w:rPr>
        <w:t xml:space="preserve">     </w:t>
      </w:r>
      <w:r w:rsidR="004F3634" w:rsidRPr="007E4FBC">
        <w:rPr>
          <w:rFonts w:ascii="Calibri" w:hAnsi="Calibri" w:cs="Calibri"/>
        </w:rPr>
        <w:t xml:space="preserve">spectrum of psychopathological </w:t>
      </w:r>
      <w:proofErr w:type="spellStart"/>
      <w:r w:rsidR="004F3634" w:rsidRPr="007E4FBC">
        <w:rPr>
          <w:rFonts w:ascii="Calibri" w:hAnsi="Calibri" w:cs="Calibri"/>
        </w:rPr>
        <w:t>conditions.</w:t>
      </w:r>
      <w:proofErr w:type="spellEnd"/>
    </w:p>
    <w:p w14:paraId="0ED889D9" w14:textId="589CAAE4" w:rsidR="00A9338E" w:rsidRPr="00631E32" w:rsidRDefault="004F3634" w:rsidP="00631E32">
      <w:pPr>
        <w:pStyle w:val="Default"/>
        <w:numPr>
          <w:ilvl w:val="0"/>
          <w:numId w:val="5"/>
        </w:numPr>
        <w:rPr>
          <w:rFonts w:ascii="Calibri" w:hAnsi="Calibri" w:cs="Calibri"/>
        </w:rPr>
      </w:pPr>
      <w:r w:rsidRPr="007E4FBC">
        <w:rPr>
          <w:rFonts w:ascii="Calibri" w:hAnsi="Calibri" w:cs="Calibri"/>
        </w:rPr>
        <w:t>Develop a deeper understanding and appreciation of the humanity of those suffering from mental disorders</w:t>
      </w:r>
    </w:p>
    <w:p w14:paraId="242CF704" w14:textId="77777777" w:rsidR="00A9338E" w:rsidRPr="007E4FBC" w:rsidRDefault="00A9338E">
      <w:pPr>
        <w:pStyle w:val="Body"/>
        <w:rPr>
          <w:rFonts w:ascii="Calibri" w:hAnsi="Calibri" w:cs="Calibri"/>
          <w:sz w:val="22"/>
          <w:szCs w:val="22"/>
        </w:rPr>
      </w:pPr>
    </w:p>
    <w:p w14:paraId="6C0D1C3B" w14:textId="77777777" w:rsidR="00A9338E" w:rsidRPr="007E4FBC" w:rsidRDefault="00A9338E">
      <w:pPr>
        <w:pStyle w:val="Heading"/>
        <w:rPr>
          <w:rFonts w:ascii="Calibri" w:hAnsi="Calibri" w:cs="Calibri"/>
        </w:rPr>
      </w:pPr>
    </w:p>
    <w:p w14:paraId="4E010416" w14:textId="487F0990" w:rsidR="00A9338E" w:rsidRPr="007E4FBC" w:rsidRDefault="00CD5A14">
      <w:pPr>
        <w:pStyle w:val="Heading"/>
        <w:rPr>
          <w:rFonts w:ascii="Calibri" w:eastAsia="Times New Roman" w:hAnsi="Calibri" w:cs="Calibri"/>
          <w:u w:val="none"/>
        </w:rPr>
      </w:pPr>
      <w:r w:rsidRPr="007E4FBC">
        <w:rPr>
          <w:rFonts w:ascii="Calibri" w:hAnsi="Calibri" w:cs="Calibri"/>
          <w:u w:val="none"/>
        </w:rPr>
        <w:t>REQUIRED TEXT(S):</w:t>
      </w:r>
    </w:p>
    <w:p w14:paraId="18069530" w14:textId="77777777" w:rsidR="00A9338E" w:rsidRPr="007E4FBC" w:rsidRDefault="00A9338E">
      <w:pPr>
        <w:pStyle w:val="Heading2"/>
        <w:rPr>
          <w:rFonts w:ascii="Calibri" w:eastAsia="Times New Roman" w:hAnsi="Calibri" w:cs="Calibri"/>
          <w:b w:val="0"/>
          <w:bCs w:val="0"/>
          <w:i w:val="0"/>
          <w:iCs w:val="0"/>
          <w:sz w:val="22"/>
          <w:szCs w:val="22"/>
        </w:rPr>
      </w:pPr>
    </w:p>
    <w:p w14:paraId="01D4F7EA" w14:textId="77777777" w:rsidR="00CD5A14" w:rsidRDefault="00CD5A14">
      <w:pPr>
        <w:pStyle w:val="Body"/>
        <w:numPr>
          <w:ilvl w:val="0"/>
          <w:numId w:val="7"/>
        </w:numPr>
        <w:rPr>
          <w:rFonts w:ascii="Calibri" w:hAnsi="Calibri" w:cs="Calibri"/>
          <w:sz w:val="22"/>
          <w:szCs w:val="22"/>
        </w:rPr>
      </w:pPr>
      <w:r>
        <w:rPr>
          <w:rFonts w:ascii="Calibri" w:hAnsi="Calibri" w:cs="Calibri"/>
          <w:sz w:val="22"/>
          <w:szCs w:val="22"/>
        </w:rPr>
        <w:t>Abnormal Psychology Workbook</w:t>
      </w:r>
    </w:p>
    <w:p w14:paraId="0403422B" w14:textId="77777777" w:rsidR="00CD5A14" w:rsidRDefault="00CD5A14" w:rsidP="00CD5A14">
      <w:pPr>
        <w:pStyle w:val="Body"/>
        <w:ind w:left="158"/>
        <w:rPr>
          <w:rFonts w:ascii="Calibri" w:hAnsi="Calibri" w:cs="Calibri"/>
          <w:sz w:val="22"/>
          <w:szCs w:val="22"/>
        </w:rPr>
      </w:pPr>
    </w:p>
    <w:p w14:paraId="4F961A11" w14:textId="0C0E1AE8" w:rsidR="00A9338E" w:rsidRDefault="004F3634">
      <w:pPr>
        <w:pStyle w:val="Body"/>
        <w:numPr>
          <w:ilvl w:val="0"/>
          <w:numId w:val="7"/>
        </w:numPr>
        <w:rPr>
          <w:rFonts w:ascii="Calibri" w:hAnsi="Calibri" w:cs="Calibri"/>
          <w:sz w:val="22"/>
          <w:szCs w:val="22"/>
        </w:rPr>
      </w:pPr>
      <w:r w:rsidRPr="007E4FBC">
        <w:rPr>
          <w:rFonts w:ascii="Calibri" w:hAnsi="Calibri" w:cs="Calibri"/>
          <w:sz w:val="22"/>
          <w:szCs w:val="22"/>
        </w:rPr>
        <w:t xml:space="preserve">Sue, et.al.  (2014). </w:t>
      </w:r>
      <w:r w:rsidRPr="007E4FBC">
        <w:rPr>
          <w:rFonts w:ascii="Calibri" w:hAnsi="Calibri" w:cs="Calibri"/>
          <w:i/>
          <w:iCs/>
          <w:sz w:val="22"/>
          <w:szCs w:val="22"/>
        </w:rPr>
        <w:t>Understanding Abnormal Behavior 11</w:t>
      </w:r>
      <w:r w:rsidRPr="007E4FBC">
        <w:rPr>
          <w:rFonts w:ascii="Calibri" w:hAnsi="Calibri" w:cs="Calibri"/>
          <w:i/>
          <w:iCs/>
          <w:sz w:val="22"/>
          <w:szCs w:val="22"/>
          <w:vertAlign w:val="superscript"/>
        </w:rPr>
        <w:t>th</w:t>
      </w:r>
      <w:r w:rsidRPr="007E4FBC">
        <w:rPr>
          <w:rFonts w:ascii="Calibri" w:hAnsi="Calibri" w:cs="Calibri"/>
          <w:i/>
          <w:iCs/>
          <w:sz w:val="22"/>
          <w:szCs w:val="22"/>
        </w:rPr>
        <w:t xml:space="preserve"> Ed.</w:t>
      </w:r>
      <w:r w:rsidRPr="007E4FBC">
        <w:rPr>
          <w:rFonts w:ascii="Calibri" w:hAnsi="Calibri" w:cs="Calibri"/>
          <w:sz w:val="22"/>
          <w:szCs w:val="22"/>
        </w:rPr>
        <w:t xml:space="preserve">  Houghton-Mifflin</w:t>
      </w:r>
    </w:p>
    <w:p w14:paraId="4B2042A0" w14:textId="77777777" w:rsidR="00CD5A14" w:rsidRDefault="00CD5A14" w:rsidP="00CD5A14">
      <w:pPr>
        <w:pStyle w:val="ListParagraph"/>
        <w:rPr>
          <w:rFonts w:ascii="Calibri" w:hAnsi="Calibri" w:cs="Calibri"/>
          <w:sz w:val="22"/>
          <w:szCs w:val="22"/>
        </w:rPr>
      </w:pPr>
    </w:p>
    <w:p w14:paraId="142ADB00" w14:textId="09034F9C" w:rsidR="00CD5A14" w:rsidRPr="007E4FBC" w:rsidRDefault="00CD5A14" w:rsidP="00CD5A14">
      <w:pPr>
        <w:pStyle w:val="Body"/>
        <w:rPr>
          <w:rFonts w:ascii="Calibri" w:hAnsi="Calibri" w:cs="Calibri"/>
          <w:sz w:val="22"/>
          <w:szCs w:val="22"/>
        </w:rPr>
      </w:pPr>
      <w:r>
        <w:rPr>
          <w:rFonts w:ascii="Calibri" w:hAnsi="Calibri" w:cs="Calibri"/>
          <w:sz w:val="22"/>
          <w:szCs w:val="22"/>
        </w:rPr>
        <w:t>Useful Additional Texts</w:t>
      </w:r>
    </w:p>
    <w:p w14:paraId="4C72F0E4" w14:textId="77777777" w:rsidR="00A9338E" w:rsidRPr="007E4FBC" w:rsidRDefault="00A9338E">
      <w:pPr>
        <w:pStyle w:val="Body"/>
        <w:rPr>
          <w:rFonts w:ascii="Calibri" w:hAnsi="Calibri" w:cs="Calibri"/>
          <w:sz w:val="22"/>
          <w:szCs w:val="22"/>
        </w:rPr>
      </w:pPr>
    </w:p>
    <w:p w14:paraId="70903830" w14:textId="22EF791E" w:rsidR="00A9338E" w:rsidRPr="007E4FBC" w:rsidRDefault="004F3634">
      <w:pPr>
        <w:pStyle w:val="Body"/>
        <w:numPr>
          <w:ilvl w:val="0"/>
          <w:numId w:val="7"/>
        </w:numPr>
        <w:rPr>
          <w:rFonts w:ascii="Calibri" w:hAnsi="Calibri" w:cs="Calibri"/>
          <w:sz w:val="22"/>
          <w:szCs w:val="22"/>
        </w:rPr>
      </w:pPr>
      <w:r w:rsidRPr="007E4FBC">
        <w:rPr>
          <w:rFonts w:ascii="Calibri" w:hAnsi="Calibri" w:cs="Calibri"/>
          <w:sz w:val="22"/>
          <w:szCs w:val="22"/>
        </w:rPr>
        <w:t xml:space="preserve">Diagnostic and Statistical Manual (DSM) </w:t>
      </w:r>
      <w:r w:rsidR="003C2310" w:rsidRPr="007E4FBC">
        <w:rPr>
          <w:rFonts w:ascii="Calibri" w:hAnsi="Calibri" w:cs="Calibri"/>
          <w:sz w:val="22"/>
          <w:szCs w:val="22"/>
        </w:rPr>
        <w:t xml:space="preserve">current </w:t>
      </w:r>
      <w:r w:rsidRPr="007E4FBC">
        <w:rPr>
          <w:rFonts w:ascii="Calibri" w:hAnsi="Calibri" w:cs="Calibri"/>
          <w:sz w:val="22"/>
          <w:szCs w:val="22"/>
        </w:rPr>
        <w:t xml:space="preserve">Edition American Psychological Association </w:t>
      </w:r>
    </w:p>
    <w:p w14:paraId="67C86FB6" w14:textId="77777777" w:rsidR="00A9338E" w:rsidRPr="007E4FBC" w:rsidRDefault="00A9338E">
      <w:pPr>
        <w:pStyle w:val="Heading2"/>
        <w:rPr>
          <w:rFonts w:ascii="Calibri" w:eastAsia="Times New Roman" w:hAnsi="Calibri" w:cs="Calibri"/>
          <w:b w:val="0"/>
          <w:bCs w:val="0"/>
          <w:i w:val="0"/>
          <w:iCs w:val="0"/>
          <w:sz w:val="22"/>
          <w:szCs w:val="22"/>
        </w:rPr>
      </w:pPr>
    </w:p>
    <w:p w14:paraId="2D2F665C" w14:textId="77777777" w:rsidR="003B2E91" w:rsidRPr="007E4FBC" w:rsidRDefault="003B2E91">
      <w:pPr>
        <w:pStyle w:val="Heading2"/>
        <w:rPr>
          <w:rFonts w:ascii="Calibri" w:hAnsi="Calibri" w:cs="Calibri"/>
          <w:i w:val="0"/>
          <w:iCs w:val="0"/>
          <w:sz w:val="22"/>
          <w:szCs w:val="22"/>
        </w:rPr>
      </w:pPr>
    </w:p>
    <w:p w14:paraId="5DC4FC7D" w14:textId="7EC1B70B" w:rsidR="00A9338E" w:rsidRPr="007E4FBC" w:rsidRDefault="00CD5A14">
      <w:pPr>
        <w:pStyle w:val="Heading2"/>
        <w:rPr>
          <w:rFonts w:ascii="Calibri" w:eastAsia="Times New Roman" w:hAnsi="Calibri" w:cs="Calibri"/>
          <w:i w:val="0"/>
          <w:iCs w:val="0"/>
          <w:sz w:val="22"/>
          <w:szCs w:val="22"/>
        </w:rPr>
      </w:pPr>
      <w:r w:rsidRPr="007E4FBC">
        <w:rPr>
          <w:rFonts w:ascii="Calibri" w:hAnsi="Calibri" w:cs="Calibri"/>
          <w:i w:val="0"/>
          <w:iCs w:val="0"/>
          <w:sz w:val="22"/>
          <w:szCs w:val="22"/>
        </w:rPr>
        <w:t>COURSE ASSIGNMENTS:</w:t>
      </w:r>
    </w:p>
    <w:p w14:paraId="69173554" w14:textId="77777777" w:rsidR="00A9338E" w:rsidRPr="007E4FBC" w:rsidRDefault="00A9338E">
      <w:pPr>
        <w:pStyle w:val="Body"/>
        <w:rPr>
          <w:rFonts w:ascii="Calibri" w:hAnsi="Calibri" w:cs="Calibri"/>
          <w:sz w:val="22"/>
          <w:szCs w:val="22"/>
        </w:rPr>
      </w:pPr>
    </w:p>
    <w:p w14:paraId="6D00C2D2" w14:textId="77777777" w:rsidR="00A9338E" w:rsidRPr="007E4FBC" w:rsidRDefault="004F3634">
      <w:pPr>
        <w:pStyle w:val="Body"/>
        <w:rPr>
          <w:rFonts w:ascii="Calibri" w:hAnsi="Calibri" w:cs="Calibri"/>
          <w:sz w:val="22"/>
          <w:szCs w:val="22"/>
        </w:rPr>
      </w:pPr>
      <w:r w:rsidRPr="007E4FBC">
        <w:rPr>
          <w:rFonts w:ascii="Calibri" w:hAnsi="Calibri" w:cs="Calibri"/>
          <w:sz w:val="22"/>
          <w:szCs w:val="22"/>
        </w:rPr>
        <w:t>Evaluation will be based upon performance in the following areas:</w:t>
      </w:r>
    </w:p>
    <w:p w14:paraId="513ED831" w14:textId="77777777" w:rsidR="00A9338E" w:rsidRPr="007E4FBC" w:rsidRDefault="00A9338E">
      <w:pPr>
        <w:pStyle w:val="Body"/>
        <w:ind w:left="720"/>
        <w:jc w:val="both"/>
        <w:outlineLvl w:val="0"/>
        <w:rPr>
          <w:rFonts w:ascii="Calibri" w:hAnsi="Calibri" w:cs="Calibri"/>
          <w:sz w:val="22"/>
          <w:szCs w:val="22"/>
        </w:rPr>
      </w:pPr>
    </w:p>
    <w:p w14:paraId="14EA8281" w14:textId="3ADC62FB" w:rsidR="006D5874" w:rsidRDefault="006D5874">
      <w:pPr>
        <w:pStyle w:val="Body"/>
        <w:ind w:left="720"/>
        <w:jc w:val="both"/>
        <w:outlineLvl w:val="0"/>
        <w:rPr>
          <w:rFonts w:ascii="Calibri" w:hAnsi="Calibri" w:cs="Calibri"/>
          <w:strike/>
          <w:sz w:val="22"/>
          <w:szCs w:val="22"/>
        </w:rPr>
      </w:pPr>
      <w:r w:rsidRPr="00D33467">
        <w:rPr>
          <w:rFonts w:ascii="Calibri" w:hAnsi="Calibri" w:cs="Calibri"/>
          <w:strike/>
          <w:sz w:val="22"/>
          <w:szCs w:val="22"/>
        </w:rPr>
        <w:t>Class project ‘Mental Health Awareness’</w:t>
      </w:r>
      <w:r w:rsidR="003C2310" w:rsidRPr="00D33467">
        <w:rPr>
          <w:rFonts w:ascii="Calibri" w:hAnsi="Calibri" w:cs="Calibri"/>
          <w:strike/>
          <w:sz w:val="22"/>
          <w:szCs w:val="22"/>
        </w:rPr>
        <w:tab/>
      </w:r>
      <w:r w:rsidR="003C2310" w:rsidRPr="00D33467">
        <w:rPr>
          <w:rFonts w:ascii="Calibri" w:hAnsi="Calibri" w:cs="Calibri"/>
          <w:strike/>
          <w:sz w:val="22"/>
          <w:szCs w:val="22"/>
        </w:rPr>
        <w:tab/>
      </w:r>
      <w:r w:rsidR="003C2310" w:rsidRPr="00D33467">
        <w:rPr>
          <w:rFonts w:ascii="Calibri" w:hAnsi="Calibri" w:cs="Calibri"/>
          <w:strike/>
          <w:sz w:val="22"/>
          <w:szCs w:val="22"/>
        </w:rPr>
        <w:tab/>
      </w:r>
      <w:r w:rsidR="00D33467">
        <w:rPr>
          <w:rFonts w:ascii="Calibri" w:hAnsi="Calibri" w:cs="Calibri"/>
          <w:strike/>
          <w:sz w:val="22"/>
          <w:szCs w:val="22"/>
        </w:rPr>
        <w:t>0</w:t>
      </w:r>
      <w:r w:rsidR="003C2310" w:rsidRPr="00D33467">
        <w:rPr>
          <w:rFonts w:ascii="Calibri" w:hAnsi="Calibri" w:cs="Calibri"/>
          <w:strike/>
          <w:sz w:val="22"/>
          <w:szCs w:val="22"/>
        </w:rPr>
        <w:t>0%</w:t>
      </w:r>
    </w:p>
    <w:p w14:paraId="7FF7ACCF" w14:textId="614C65B4" w:rsidR="007C09EF" w:rsidRPr="007C09EF" w:rsidRDefault="007C09EF" w:rsidP="007C09EF">
      <w:pPr>
        <w:pStyle w:val="Body"/>
        <w:ind w:left="720"/>
        <w:jc w:val="both"/>
        <w:outlineLvl w:val="0"/>
        <w:rPr>
          <w:rFonts w:ascii="Calibri" w:hAnsi="Calibri" w:cs="Calibri"/>
          <w:strike/>
          <w:sz w:val="22"/>
          <w:szCs w:val="22"/>
        </w:rPr>
      </w:pPr>
      <w:r w:rsidRPr="007C09EF">
        <w:rPr>
          <w:rFonts w:ascii="Calibri" w:hAnsi="Calibri" w:cs="Calibri"/>
          <w:strike/>
          <w:sz w:val="22"/>
          <w:szCs w:val="22"/>
        </w:rPr>
        <w:t>Discussion questions</w:t>
      </w:r>
      <w:r w:rsidRPr="007C09EF">
        <w:rPr>
          <w:rFonts w:ascii="Calibri" w:hAnsi="Calibri" w:cs="Calibri"/>
          <w:strike/>
          <w:sz w:val="22"/>
          <w:szCs w:val="22"/>
        </w:rPr>
        <w:tab/>
      </w:r>
      <w:r w:rsidRPr="007C09EF">
        <w:rPr>
          <w:rFonts w:ascii="Calibri" w:hAnsi="Calibri" w:cs="Calibri"/>
          <w:strike/>
          <w:sz w:val="22"/>
          <w:szCs w:val="22"/>
        </w:rPr>
        <w:tab/>
      </w:r>
      <w:r w:rsidRPr="007C09EF">
        <w:rPr>
          <w:rFonts w:ascii="Calibri" w:hAnsi="Calibri" w:cs="Calibri"/>
          <w:strike/>
          <w:sz w:val="22"/>
          <w:szCs w:val="22"/>
        </w:rPr>
        <w:tab/>
      </w:r>
      <w:r w:rsidRPr="007C09EF">
        <w:rPr>
          <w:rFonts w:ascii="Calibri" w:hAnsi="Calibri" w:cs="Calibri"/>
          <w:strike/>
          <w:sz w:val="22"/>
          <w:szCs w:val="22"/>
        </w:rPr>
        <w:tab/>
      </w:r>
      <w:r w:rsidRPr="007C09EF">
        <w:rPr>
          <w:rFonts w:ascii="Calibri" w:hAnsi="Calibri" w:cs="Calibri"/>
          <w:strike/>
          <w:sz w:val="22"/>
          <w:szCs w:val="22"/>
        </w:rPr>
        <w:tab/>
        <w:t>20%</w:t>
      </w:r>
    </w:p>
    <w:p w14:paraId="48BEC82E" w14:textId="082E86BF" w:rsidR="00A9338E" w:rsidRPr="007E4FBC" w:rsidRDefault="004F3634" w:rsidP="007C09EF">
      <w:pPr>
        <w:pStyle w:val="Body"/>
        <w:ind w:firstLine="720"/>
        <w:jc w:val="both"/>
        <w:outlineLvl w:val="0"/>
        <w:rPr>
          <w:rFonts w:ascii="Calibri" w:hAnsi="Calibri" w:cs="Calibri"/>
          <w:sz w:val="22"/>
          <w:szCs w:val="22"/>
        </w:rPr>
      </w:pPr>
      <w:r w:rsidRPr="007E4FBC">
        <w:rPr>
          <w:rFonts w:ascii="Calibri" w:hAnsi="Calibri" w:cs="Calibri"/>
          <w:sz w:val="22"/>
          <w:szCs w:val="22"/>
        </w:rPr>
        <w:t>Mid-term Exam (key concepts)</w:t>
      </w:r>
      <w:r w:rsidRPr="007E4FBC">
        <w:rPr>
          <w:rFonts w:ascii="Calibri" w:hAnsi="Calibri" w:cs="Calibri"/>
          <w:sz w:val="22"/>
          <w:szCs w:val="22"/>
        </w:rPr>
        <w:tab/>
      </w:r>
      <w:r w:rsidRPr="007E4FBC">
        <w:rPr>
          <w:rFonts w:ascii="Calibri" w:hAnsi="Calibri" w:cs="Calibri"/>
          <w:sz w:val="22"/>
          <w:szCs w:val="22"/>
        </w:rPr>
        <w:tab/>
      </w:r>
      <w:r w:rsidRPr="007E4FBC">
        <w:rPr>
          <w:rFonts w:ascii="Calibri" w:hAnsi="Calibri" w:cs="Calibri"/>
          <w:sz w:val="22"/>
          <w:szCs w:val="22"/>
        </w:rPr>
        <w:tab/>
      </w:r>
      <w:r w:rsidRPr="007E4FBC">
        <w:rPr>
          <w:rFonts w:ascii="Calibri" w:hAnsi="Calibri" w:cs="Calibri"/>
          <w:sz w:val="22"/>
          <w:szCs w:val="22"/>
        </w:rPr>
        <w:tab/>
      </w:r>
      <w:r w:rsidR="003C2310" w:rsidRPr="007E4FBC">
        <w:rPr>
          <w:rFonts w:ascii="Calibri" w:hAnsi="Calibri" w:cs="Calibri"/>
          <w:sz w:val="22"/>
          <w:szCs w:val="22"/>
        </w:rPr>
        <w:t>2</w:t>
      </w:r>
      <w:r w:rsidR="007C09EF">
        <w:rPr>
          <w:rFonts w:ascii="Calibri" w:hAnsi="Calibri" w:cs="Calibri"/>
          <w:sz w:val="22"/>
          <w:szCs w:val="22"/>
        </w:rPr>
        <w:t>5</w:t>
      </w:r>
      <w:r w:rsidRPr="007E4FBC">
        <w:rPr>
          <w:rFonts w:ascii="Calibri" w:hAnsi="Calibri" w:cs="Calibri"/>
          <w:sz w:val="22"/>
          <w:szCs w:val="22"/>
        </w:rPr>
        <w:t>%</w:t>
      </w:r>
    </w:p>
    <w:p w14:paraId="52451E6C" w14:textId="0931F430" w:rsidR="00B03750" w:rsidRPr="007E4FBC" w:rsidRDefault="00D33467" w:rsidP="00B03750">
      <w:pPr>
        <w:pStyle w:val="Body"/>
        <w:ind w:left="720"/>
        <w:jc w:val="both"/>
        <w:outlineLvl w:val="0"/>
        <w:rPr>
          <w:rFonts w:ascii="Calibri" w:hAnsi="Calibri" w:cs="Calibri"/>
          <w:sz w:val="22"/>
          <w:szCs w:val="22"/>
        </w:rPr>
      </w:pPr>
      <w:proofErr w:type="gramStart"/>
      <w:r>
        <w:rPr>
          <w:rFonts w:ascii="Calibri" w:hAnsi="Calibri" w:cs="Calibri"/>
          <w:sz w:val="22"/>
          <w:szCs w:val="22"/>
        </w:rPr>
        <w:t>Work book</w:t>
      </w:r>
      <w:proofErr w:type="gramEnd"/>
      <w:r>
        <w:rPr>
          <w:rFonts w:ascii="Calibri" w:hAnsi="Calibri" w:cs="Calibri"/>
          <w:sz w:val="22"/>
          <w:szCs w:val="22"/>
        </w:rPr>
        <w:t xml:space="preserve"> completion incl. d</w:t>
      </w:r>
      <w:r w:rsidR="00B03750" w:rsidRPr="007E4FBC">
        <w:rPr>
          <w:rFonts w:ascii="Calibri" w:hAnsi="Calibri" w:cs="Calibri"/>
          <w:sz w:val="22"/>
          <w:szCs w:val="22"/>
        </w:rPr>
        <w:t>isorder chart</w:t>
      </w:r>
      <w:r w:rsidR="00B03750" w:rsidRPr="007E4FBC">
        <w:rPr>
          <w:rFonts w:ascii="Calibri" w:hAnsi="Calibri" w:cs="Calibri"/>
          <w:sz w:val="22"/>
          <w:szCs w:val="22"/>
        </w:rPr>
        <w:tab/>
      </w:r>
      <w:r w:rsidR="00B03750">
        <w:rPr>
          <w:rFonts w:ascii="Calibri" w:hAnsi="Calibri" w:cs="Calibri"/>
          <w:sz w:val="22"/>
          <w:szCs w:val="22"/>
        </w:rPr>
        <w:tab/>
      </w:r>
      <w:r w:rsidR="007C09EF">
        <w:rPr>
          <w:rFonts w:ascii="Calibri" w:hAnsi="Calibri" w:cs="Calibri"/>
          <w:sz w:val="22"/>
          <w:szCs w:val="22"/>
        </w:rPr>
        <w:t>5</w:t>
      </w:r>
      <w:r w:rsidR="00B03750" w:rsidRPr="007E4FBC">
        <w:rPr>
          <w:rFonts w:ascii="Calibri" w:hAnsi="Calibri" w:cs="Calibri"/>
          <w:sz w:val="22"/>
          <w:szCs w:val="22"/>
        </w:rPr>
        <w:t>0%</w:t>
      </w:r>
    </w:p>
    <w:p w14:paraId="7FCD838A" w14:textId="5C89BC2B" w:rsidR="003C2310" w:rsidRDefault="00B03750">
      <w:pPr>
        <w:pStyle w:val="Body"/>
        <w:ind w:left="720"/>
        <w:jc w:val="both"/>
        <w:outlineLvl w:val="0"/>
        <w:rPr>
          <w:rFonts w:ascii="Calibri" w:hAnsi="Calibri" w:cs="Calibri"/>
          <w:sz w:val="22"/>
          <w:szCs w:val="22"/>
        </w:rPr>
      </w:pPr>
      <w:r>
        <w:rPr>
          <w:rFonts w:ascii="Calibri" w:hAnsi="Calibri" w:cs="Calibri"/>
          <w:sz w:val="22"/>
          <w:szCs w:val="22"/>
        </w:rPr>
        <w:t>Final Exam</w:t>
      </w:r>
      <w:r w:rsidR="00680D8F" w:rsidRPr="007E4FBC">
        <w:rPr>
          <w:rFonts w:ascii="Calibri" w:hAnsi="Calibri" w:cs="Calibri"/>
          <w:sz w:val="22"/>
          <w:szCs w:val="22"/>
        </w:rPr>
        <w:tab/>
      </w:r>
      <w:r w:rsidR="00680D8F" w:rsidRPr="007E4FBC">
        <w:rPr>
          <w:rFonts w:ascii="Calibri" w:hAnsi="Calibri" w:cs="Calibri"/>
          <w:sz w:val="22"/>
          <w:szCs w:val="22"/>
        </w:rPr>
        <w:tab/>
      </w:r>
      <w:r w:rsidR="00680D8F" w:rsidRPr="007E4FBC">
        <w:rPr>
          <w:rFonts w:ascii="Calibri" w:hAnsi="Calibri" w:cs="Calibri"/>
          <w:sz w:val="22"/>
          <w:szCs w:val="22"/>
        </w:rPr>
        <w:tab/>
      </w:r>
      <w:r w:rsidR="00680D8F" w:rsidRPr="007E4FBC">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80D8F" w:rsidRPr="007E4FBC">
        <w:rPr>
          <w:rFonts w:ascii="Calibri" w:hAnsi="Calibri" w:cs="Calibri"/>
          <w:sz w:val="22"/>
          <w:szCs w:val="22"/>
        </w:rPr>
        <w:t>2</w:t>
      </w:r>
      <w:r w:rsidR="007C09EF">
        <w:rPr>
          <w:rFonts w:ascii="Calibri" w:hAnsi="Calibri" w:cs="Calibri"/>
          <w:sz w:val="22"/>
          <w:szCs w:val="22"/>
        </w:rPr>
        <w:t>5</w:t>
      </w:r>
      <w:r w:rsidR="00680D8F" w:rsidRPr="007E4FBC">
        <w:rPr>
          <w:rFonts w:ascii="Calibri" w:hAnsi="Calibri" w:cs="Calibri"/>
          <w:sz w:val="22"/>
          <w:szCs w:val="22"/>
        </w:rPr>
        <w:t>%</w:t>
      </w:r>
    </w:p>
    <w:p w14:paraId="5D8BB1A4" w14:textId="77777777" w:rsidR="00A9338E" w:rsidRPr="007E4FBC" w:rsidRDefault="00A9338E">
      <w:pPr>
        <w:pStyle w:val="Body"/>
        <w:tabs>
          <w:tab w:val="left" w:pos="1335"/>
        </w:tabs>
        <w:rPr>
          <w:rFonts w:ascii="Calibri" w:hAnsi="Calibri" w:cs="Calibri"/>
          <w:sz w:val="22"/>
          <w:szCs w:val="22"/>
          <w:u w:val="single"/>
        </w:rPr>
      </w:pPr>
    </w:p>
    <w:p w14:paraId="532AB6AB" w14:textId="19BEDC5F" w:rsidR="00A9338E" w:rsidRPr="007C09EF" w:rsidRDefault="00680D8F">
      <w:pPr>
        <w:pStyle w:val="Body"/>
        <w:tabs>
          <w:tab w:val="left" w:pos="1335"/>
        </w:tabs>
        <w:rPr>
          <w:rFonts w:ascii="Calibri" w:hAnsi="Calibri" w:cs="Calibri"/>
          <w:strike/>
          <w:sz w:val="22"/>
          <w:szCs w:val="22"/>
        </w:rPr>
      </w:pPr>
      <w:r w:rsidRPr="007C09EF">
        <w:rPr>
          <w:rFonts w:ascii="Calibri" w:hAnsi="Calibri" w:cs="Calibri"/>
          <w:strike/>
          <w:sz w:val="22"/>
          <w:szCs w:val="22"/>
          <w:u w:val="single"/>
        </w:rPr>
        <w:t>Class Project ‘Mental Health Awareness’</w:t>
      </w:r>
      <w:r w:rsidRPr="007C09EF">
        <w:rPr>
          <w:rFonts w:ascii="Calibri" w:hAnsi="Calibri" w:cs="Calibri"/>
          <w:strike/>
          <w:sz w:val="22"/>
          <w:szCs w:val="22"/>
        </w:rPr>
        <w:t xml:space="preserve">: Students will research mental health needs and then devise a way to improve mental health awareness on campus. This project </w:t>
      </w:r>
      <w:r w:rsidR="00B03750" w:rsidRPr="007C09EF">
        <w:rPr>
          <w:rFonts w:ascii="Calibri" w:hAnsi="Calibri" w:cs="Calibri"/>
          <w:strike/>
          <w:sz w:val="22"/>
          <w:szCs w:val="22"/>
        </w:rPr>
        <w:t xml:space="preserve">must be approved by the professor and must </w:t>
      </w:r>
      <w:r w:rsidRPr="007C09EF">
        <w:rPr>
          <w:rFonts w:ascii="Calibri" w:hAnsi="Calibri" w:cs="Calibri"/>
          <w:strike/>
          <w:sz w:val="22"/>
          <w:szCs w:val="22"/>
        </w:rPr>
        <w:t>be completed by midterm.</w:t>
      </w:r>
    </w:p>
    <w:p w14:paraId="28AEB303" w14:textId="77777777" w:rsidR="00A9338E" w:rsidRPr="007E4FBC" w:rsidRDefault="00A9338E">
      <w:pPr>
        <w:pStyle w:val="Body"/>
        <w:tabs>
          <w:tab w:val="left" w:pos="1335"/>
        </w:tabs>
        <w:rPr>
          <w:rFonts w:ascii="Calibri" w:hAnsi="Calibri" w:cs="Calibri"/>
          <w:sz w:val="22"/>
          <w:szCs w:val="22"/>
        </w:rPr>
      </w:pPr>
    </w:p>
    <w:p w14:paraId="51163B5A" w14:textId="3758BBFD" w:rsidR="00A9338E" w:rsidRPr="007E4FBC" w:rsidRDefault="004F3634">
      <w:pPr>
        <w:pStyle w:val="Body"/>
        <w:tabs>
          <w:tab w:val="left" w:pos="1335"/>
        </w:tabs>
        <w:rPr>
          <w:rFonts w:ascii="Calibri" w:hAnsi="Calibri" w:cs="Calibri"/>
          <w:sz w:val="22"/>
          <w:szCs w:val="22"/>
        </w:rPr>
      </w:pPr>
      <w:r w:rsidRPr="007E4FBC">
        <w:rPr>
          <w:rFonts w:ascii="Calibri" w:hAnsi="Calibri" w:cs="Calibri"/>
          <w:sz w:val="22"/>
          <w:szCs w:val="22"/>
          <w:u w:val="single"/>
        </w:rPr>
        <w:t xml:space="preserve">Mid-term Exam: </w:t>
      </w:r>
      <w:r w:rsidRPr="007E4FBC">
        <w:rPr>
          <w:rFonts w:ascii="Calibri" w:hAnsi="Calibri" w:cs="Calibri"/>
          <w:sz w:val="22"/>
          <w:szCs w:val="22"/>
        </w:rPr>
        <w:t>The student will be tested on key terminology.</w:t>
      </w:r>
    </w:p>
    <w:p w14:paraId="78920CBD" w14:textId="77777777" w:rsidR="00A9338E" w:rsidRPr="007E4FBC" w:rsidRDefault="00A9338E">
      <w:pPr>
        <w:pStyle w:val="Body"/>
        <w:tabs>
          <w:tab w:val="left" w:pos="1335"/>
        </w:tabs>
        <w:rPr>
          <w:rFonts w:ascii="Calibri" w:hAnsi="Calibri" w:cs="Calibri"/>
          <w:sz w:val="22"/>
          <w:szCs w:val="22"/>
        </w:rPr>
      </w:pPr>
    </w:p>
    <w:p w14:paraId="00940972" w14:textId="4A3B0067" w:rsidR="00680D8F" w:rsidRPr="007E4FBC" w:rsidRDefault="00680D8F">
      <w:pPr>
        <w:pStyle w:val="Body"/>
        <w:tabs>
          <w:tab w:val="left" w:pos="1335"/>
        </w:tabs>
        <w:rPr>
          <w:rFonts w:ascii="Calibri" w:hAnsi="Calibri" w:cs="Calibri"/>
          <w:sz w:val="22"/>
          <w:szCs w:val="22"/>
        </w:rPr>
      </w:pPr>
    </w:p>
    <w:p w14:paraId="7C1A3FD5" w14:textId="77777777" w:rsidR="00B03750" w:rsidRDefault="00B03750">
      <w:pPr>
        <w:pStyle w:val="Body"/>
        <w:tabs>
          <w:tab w:val="left" w:pos="1335"/>
        </w:tabs>
        <w:rPr>
          <w:rFonts w:ascii="Calibri" w:hAnsi="Calibri" w:cs="Calibri"/>
          <w:sz w:val="22"/>
          <w:szCs w:val="22"/>
          <w:u w:val="single"/>
        </w:rPr>
      </w:pPr>
    </w:p>
    <w:p w14:paraId="548B4CC7" w14:textId="6BF9B358" w:rsidR="00680D8F" w:rsidRPr="007C09EF" w:rsidRDefault="00B03750">
      <w:pPr>
        <w:pStyle w:val="Body"/>
        <w:tabs>
          <w:tab w:val="left" w:pos="1335"/>
        </w:tabs>
        <w:rPr>
          <w:rFonts w:ascii="Calibri" w:hAnsi="Calibri" w:cs="Calibri"/>
          <w:strike/>
          <w:sz w:val="22"/>
          <w:szCs w:val="22"/>
        </w:rPr>
      </w:pPr>
      <w:r w:rsidRPr="007C09EF">
        <w:rPr>
          <w:rFonts w:ascii="Calibri" w:hAnsi="Calibri" w:cs="Calibri"/>
          <w:strike/>
          <w:sz w:val="22"/>
          <w:szCs w:val="22"/>
          <w:u w:val="single"/>
        </w:rPr>
        <w:lastRenderedPageBreak/>
        <w:t xml:space="preserve">Discussion </w:t>
      </w:r>
      <w:r w:rsidR="00680D8F" w:rsidRPr="007C09EF">
        <w:rPr>
          <w:rFonts w:ascii="Calibri" w:hAnsi="Calibri" w:cs="Calibri"/>
          <w:strike/>
          <w:sz w:val="22"/>
          <w:szCs w:val="22"/>
          <w:u w:val="single"/>
        </w:rPr>
        <w:t>Questions</w:t>
      </w:r>
      <w:r w:rsidR="00680D8F" w:rsidRPr="007C09EF">
        <w:rPr>
          <w:rFonts w:ascii="Calibri" w:hAnsi="Calibri" w:cs="Calibri"/>
          <w:strike/>
          <w:sz w:val="22"/>
          <w:szCs w:val="22"/>
        </w:rPr>
        <w:t xml:space="preserve">: Questions must be completed each week </w:t>
      </w:r>
    </w:p>
    <w:p w14:paraId="4ED451A9" w14:textId="424D90A5" w:rsidR="003B2E91" w:rsidRPr="007E4FBC" w:rsidRDefault="003B2E91">
      <w:pPr>
        <w:pStyle w:val="Body"/>
        <w:tabs>
          <w:tab w:val="left" w:pos="1335"/>
        </w:tabs>
        <w:rPr>
          <w:rFonts w:ascii="Calibri" w:hAnsi="Calibri" w:cs="Calibri"/>
          <w:sz w:val="22"/>
          <w:szCs w:val="22"/>
        </w:rPr>
      </w:pPr>
    </w:p>
    <w:p w14:paraId="7912E940" w14:textId="51CB848C" w:rsidR="00B03750" w:rsidRPr="007E4FBC" w:rsidRDefault="007C09EF" w:rsidP="00B03750">
      <w:pPr>
        <w:pStyle w:val="Body"/>
        <w:tabs>
          <w:tab w:val="left" w:pos="1335"/>
        </w:tabs>
        <w:rPr>
          <w:rFonts w:ascii="Calibri" w:hAnsi="Calibri" w:cs="Calibri"/>
          <w:sz w:val="22"/>
          <w:szCs w:val="22"/>
        </w:rPr>
      </w:pPr>
      <w:proofErr w:type="gramStart"/>
      <w:r>
        <w:rPr>
          <w:rFonts w:ascii="Calibri" w:hAnsi="Calibri" w:cs="Calibri"/>
          <w:sz w:val="22"/>
          <w:szCs w:val="22"/>
          <w:u w:val="single"/>
        </w:rPr>
        <w:t>Work book</w:t>
      </w:r>
      <w:proofErr w:type="gramEnd"/>
      <w:r>
        <w:rPr>
          <w:rFonts w:ascii="Calibri" w:hAnsi="Calibri" w:cs="Calibri"/>
          <w:sz w:val="22"/>
          <w:szCs w:val="22"/>
          <w:u w:val="single"/>
        </w:rPr>
        <w:t xml:space="preserve"> Completion including </w:t>
      </w:r>
      <w:r w:rsidR="00B03750" w:rsidRPr="007E4FBC">
        <w:rPr>
          <w:rFonts w:ascii="Calibri" w:hAnsi="Calibri" w:cs="Calibri"/>
          <w:sz w:val="22"/>
          <w:szCs w:val="22"/>
          <w:u w:val="single"/>
        </w:rPr>
        <w:t>Disorder Chart</w:t>
      </w:r>
      <w:r w:rsidR="00B03750" w:rsidRPr="007E4FBC">
        <w:rPr>
          <w:rFonts w:ascii="Calibri" w:hAnsi="Calibri" w:cs="Calibri"/>
          <w:sz w:val="22"/>
          <w:szCs w:val="22"/>
        </w:rPr>
        <w:t xml:space="preserve">: The </w:t>
      </w:r>
      <w:r>
        <w:rPr>
          <w:rFonts w:ascii="Calibri" w:hAnsi="Calibri" w:cs="Calibri"/>
          <w:sz w:val="22"/>
          <w:szCs w:val="22"/>
        </w:rPr>
        <w:t xml:space="preserve">workbook is completed throughout the semester and the </w:t>
      </w:r>
      <w:r w:rsidR="00B03750" w:rsidRPr="007E4FBC">
        <w:rPr>
          <w:rFonts w:ascii="Calibri" w:hAnsi="Calibri" w:cs="Calibri"/>
          <w:sz w:val="22"/>
          <w:szCs w:val="22"/>
        </w:rPr>
        <w:t>disorder chart summarizes student’s learning and beliefs about developmental psychopathology.</w:t>
      </w:r>
    </w:p>
    <w:p w14:paraId="0B68B71B" w14:textId="77777777" w:rsidR="00A9338E" w:rsidRPr="007E4FBC" w:rsidRDefault="00A9338E">
      <w:pPr>
        <w:pStyle w:val="Body"/>
        <w:tabs>
          <w:tab w:val="left" w:pos="1335"/>
        </w:tabs>
        <w:rPr>
          <w:rFonts w:ascii="Calibri" w:hAnsi="Calibri" w:cs="Calibri"/>
          <w:sz w:val="22"/>
          <w:szCs w:val="22"/>
        </w:rPr>
      </w:pPr>
    </w:p>
    <w:p w14:paraId="4B4547B2" w14:textId="594F6879" w:rsidR="00A9338E" w:rsidRPr="007E4FBC" w:rsidRDefault="004F3634">
      <w:pPr>
        <w:pStyle w:val="Body"/>
        <w:tabs>
          <w:tab w:val="left" w:pos="1335"/>
        </w:tabs>
        <w:rPr>
          <w:rFonts w:ascii="Calibri" w:hAnsi="Calibri" w:cs="Calibri"/>
          <w:sz w:val="22"/>
          <w:szCs w:val="22"/>
        </w:rPr>
      </w:pPr>
      <w:r w:rsidRPr="007E4FBC">
        <w:rPr>
          <w:rFonts w:ascii="Calibri" w:hAnsi="Calibri" w:cs="Calibri"/>
          <w:sz w:val="22"/>
          <w:szCs w:val="22"/>
          <w:u w:val="single"/>
        </w:rPr>
        <w:t>Final Exam</w:t>
      </w:r>
      <w:r w:rsidRPr="007E4FBC">
        <w:rPr>
          <w:rFonts w:ascii="Calibri" w:hAnsi="Calibri" w:cs="Calibri"/>
          <w:sz w:val="22"/>
          <w:szCs w:val="22"/>
        </w:rPr>
        <w:t xml:space="preserve">: The final exam will cover questions pertaining to and summarizing material covered throughout the course. </w:t>
      </w:r>
    </w:p>
    <w:p w14:paraId="55890A41" w14:textId="689826BE" w:rsidR="00A9338E" w:rsidRPr="007E4FBC" w:rsidRDefault="00A9338E" w:rsidP="00680D8F">
      <w:pPr>
        <w:pStyle w:val="Body"/>
        <w:rPr>
          <w:rFonts w:ascii="Calibri" w:hAnsi="Calibri" w:cs="Calibri"/>
          <w:b/>
          <w:bCs/>
          <w:smallCaps/>
          <w:sz w:val="22"/>
          <w:szCs w:val="22"/>
        </w:rPr>
      </w:pPr>
    </w:p>
    <w:p w14:paraId="5E867EE3" w14:textId="77777777" w:rsidR="007366CD" w:rsidRPr="007E4FBC" w:rsidRDefault="007366CD">
      <w:pPr>
        <w:pStyle w:val="Body"/>
        <w:rPr>
          <w:rFonts w:ascii="Calibri" w:hAnsi="Calibri" w:cs="Calibri"/>
          <w:b/>
          <w:bCs/>
          <w:smallCaps/>
          <w:sz w:val="22"/>
          <w:szCs w:val="22"/>
        </w:rPr>
      </w:pPr>
    </w:p>
    <w:p w14:paraId="055B5182" w14:textId="6F99134E" w:rsidR="00A9338E" w:rsidRPr="007E4FBC" w:rsidRDefault="004F3634">
      <w:pPr>
        <w:pStyle w:val="Body"/>
        <w:rPr>
          <w:rFonts w:ascii="Calibri" w:eastAsia="Times New Roman" w:hAnsi="Calibri" w:cs="Calibri"/>
          <w:b/>
          <w:bCs/>
          <w:smallCaps/>
          <w:sz w:val="22"/>
          <w:szCs w:val="22"/>
        </w:rPr>
      </w:pPr>
      <w:r w:rsidRPr="007E4FBC">
        <w:rPr>
          <w:rFonts w:ascii="Calibri" w:hAnsi="Calibri" w:cs="Calibri"/>
          <w:b/>
          <w:bCs/>
          <w:smallCaps/>
          <w:sz w:val="22"/>
          <w:szCs w:val="22"/>
        </w:rPr>
        <w:t>Statement on Confidentiality and Emotional Safety:</w:t>
      </w:r>
    </w:p>
    <w:p w14:paraId="1B529F4D" w14:textId="77777777" w:rsidR="00A9338E" w:rsidRPr="007E4FBC" w:rsidRDefault="00A9338E">
      <w:pPr>
        <w:pStyle w:val="Body"/>
        <w:rPr>
          <w:rFonts w:ascii="Calibri" w:eastAsia="Times New Roman" w:hAnsi="Calibri" w:cs="Calibri"/>
          <w:b/>
          <w:bCs/>
          <w:smallCaps/>
          <w:sz w:val="22"/>
          <w:szCs w:val="22"/>
        </w:rPr>
      </w:pPr>
    </w:p>
    <w:p w14:paraId="4BB613DB" w14:textId="77777777" w:rsidR="00A9338E" w:rsidRPr="007E4FBC" w:rsidRDefault="004F3634">
      <w:pPr>
        <w:pStyle w:val="Body"/>
        <w:jc w:val="both"/>
        <w:rPr>
          <w:rFonts w:ascii="Calibri" w:eastAsia="Times New Roman" w:hAnsi="Calibri" w:cs="Calibri"/>
          <w:smallCaps/>
          <w:sz w:val="22"/>
          <w:szCs w:val="22"/>
        </w:rPr>
      </w:pPr>
      <w:r w:rsidRPr="007E4FBC">
        <w:rPr>
          <w:rFonts w:ascii="Calibri" w:hAnsi="Calibri" w:cs="Calibri"/>
          <w:smallCaps/>
          <w:sz w:val="22"/>
          <w:szCs w:val="22"/>
        </w:rPr>
        <w:t>In order to provide a safe learning environment for students in the class and to protect the confidentiality of class members, students will discuss case material and other’s personal information, reactions, etc. only while in class or privately with other current class members. It is the responsibility of each class member to treat classmates with respect and integrity, thus providing emotional safety for each other during class activities. All students in the PSYCHOLOGY Department will demonstrate behavior that is consistent with the Ethical Standards forwarded by the APA and APS in their code of ethics.</w:t>
      </w:r>
    </w:p>
    <w:p w14:paraId="23248BF5" w14:textId="77777777" w:rsidR="00A9338E" w:rsidRPr="007E4FBC" w:rsidRDefault="00A9338E">
      <w:pPr>
        <w:pStyle w:val="Body"/>
        <w:jc w:val="both"/>
        <w:rPr>
          <w:rFonts w:ascii="Calibri" w:eastAsia="Times New Roman" w:hAnsi="Calibri" w:cs="Calibri"/>
          <w:b/>
          <w:bCs/>
          <w:smallCaps/>
          <w:sz w:val="22"/>
          <w:szCs w:val="22"/>
        </w:rPr>
      </w:pPr>
    </w:p>
    <w:p w14:paraId="4C19EFD9" w14:textId="77777777" w:rsidR="00A9338E" w:rsidRPr="007E4FBC" w:rsidRDefault="004F3634">
      <w:pPr>
        <w:pStyle w:val="Body"/>
        <w:rPr>
          <w:rFonts w:ascii="Calibri" w:eastAsia="Times New Roman" w:hAnsi="Calibri" w:cs="Calibri"/>
          <w:b/>
          <w:bCs/>
          <w:smallCaps/>
          <w:sz w:val="22"/>
          <w:szCs w:val="22"/>
        </w:rPr>
      </w:pPr>
      <w:r w:rsidRPr="007E4FBC">
        <w:rPr>
          <w:rFonts w:ascii="Calibri" w:hAnsi="Calibri" w:cs="Calibri"/>
          <w:b/>
          <w:bCs/>
          <w:smallCaps/>
          <w:sz w:val="22"/>
          <w:szCs w:val="22"/>
        </w:rPr>
        <w:t>Statement on Academic Integrity:</w:t>
      </w:r>
    </w:p>
    <w:p w14:paraId="1A133A5E" w14:textId="77777777" w:rsidR="00A9338E" w:rsidRPr="007E4FBC" w:rsidRDefault="00A9338E">
      <w:pPr>
        <w:pStyle w:val="Body"/>
        <w:rPr>
          <w:rFonts w:ascii="Calibri" w:eastAsia="Times New Roman" w:hAnsi="Calibri" w:cs="Calibri"/>
          <w:b/>
          <w:bCs/>
          <w:smallCaps/>
          <w:sz w:val="22"/>
          <w:szCs w:val="22"/>
        </w:rPr>
      </w:pPr>
    </w:p>
    <w:p w14:paraId="6EB2D627" w14:textId="77777777" w:rsidR="00A9338E" w:rsidRPr="007E4FBC" w:rsidRDefault="004F3634">
      <w:pPr>
        <w:pStyle w:val="Body"/>
        <w:jc w:val="both"/>
        <w:rPr>
          <w:rFonts w:ascii="Calibri" w:eastAsia="Times New Roman" w:hAnsi="Calibri" w:cs="Calibri"/>
          <w:smallCaps/>
          <w:sz w:val="22"/>
          <w:szCs w:val="22"/>
        </w:rPr>
      </w:pPr>
      <w:r w:rsidRPr="007E4FBC">
        <w:rPr>
          <w:rFonts w:ascii="Calibri" w:hAnsi="Calibri" w:cs="Calibri"/>
          <w:smallCaps/>
          <w:sz w:val="22"/>
          <w:szCs w:val="22"/>
        </w:rPr>
        <w:t>Students are reminded of ACADEMIC integrity as referenced in the Student Handbook. Intellectual integrity and academic honesty are both the foundation and the goals for this program. Please reference and review the university policies on the responsibilities, policies, and penalties regarding academic honesty.</w:t>
      </w:r>
    </w:p>
    <w:p w14:paraId="56B3EB8E" w14:textId="77777777" w:rsidR="00A9338E" w:rsidRPr="007E4FBC" w:rsidRDefault="00A9338E">
      <w:pPr>
        <w:pStyle w:val="Body"/>
        <w:rPr>
          <w:rFonts w:ascii="Calibri" w:eastAsia="Times New Roman" w:hAnsi="Calibri" w:cs="Calibri"/>
          <w:b/>
          <w:bCs/>
          <w:smallCaps/>
          <w:sz w:val="22"/>
          <w:szCs w:val="22"/>
        </w:rPr>
      </w:pPr>
    </w:p>
    <w:p w14:paraId="4F6086CB" w14:textId="77777777" w:rsidR="00A9338E" w:rsidRPr="007E4FBC" w:rsidRDefault="004F3634">
      <w:pPr>
        <w:pStyle w:val="Body"/>
        <w:rPr>
          <w:rFonts w:ascii="Calibri" w:eastAsia="Times New Roman" w:hAnsi="Calibri" w:cs="Calibri"/>
          <w:b/>
          <w:bCs/>
          <w:smallCaps/>
          <w:sz w:val="22"/>
          <w:szCs w:val="22"/>
        </w:rPr>
      </w:pPr>
      <w:r w:rsidRPr="007E4FBC">
        <w:rPr>
          <w:rFonts w:ascii="Calibri" w:hAnsi="Calibri" w:cs="Calibri"/>
          <w:b/>
          <w:bCs/>
          <w:smallCaps/>
          <w:sz w:val="22"/>
          <w:szCs w:val="22"/>
        </w:rPr>
        <w:t>Statement on Class Decorum:</w:t>
      </w:r>
    </w:p>
    <w:p w14:paraId="451FFC47" w14:textId="77777777" w:rsidR="00A9338E" w:rsidRPr="007E4FBC" w:rsidRDefault="00A9338E">
      <w:pPr>
        <w:pStyle w:val="Body"/>
        <w:rPr>
          <w:rFonts w:ascii="Calibri" w:eastAsia="Times New Roman" w:hAnsi="Calibri" w:cs="Calibri"/>
          <w:b/>
          <w:bCs/>
          <w:smallCaps/>
          <w:sz w:val="22"/>
          <w:szCs w:val="22"/>
        </w:rPr>
      </w:pPr>
    </w:p>
    <w:p w14:paraId="771E0429" w14:textId="7AC87DF7" w:rsidR="00A9338E" w:rsidRPr="007E4FBC" w:rsidRDefault="004F3634">
      <w:pPr>
        <w:pStyle w:val="Body"/>
        <w:jc w:val="both"/>
        <w:rPr>
          <w:rFonts w:ascii="Calibri" w:eastAsia="Times New Roman" w:hAnsi="Calibri" w:cs="Calibri"/>
          <w:smallCaps/>
          <w:sz w:val="22"/>
          <w:szCs w:val="22"/>
        </w:rPr>
      </w:pPr>
      <w:r w:rsidRPr="007E4FBC">
        <w:rPr>
          <w:rFonts w:ascii="Calibri" w:hAnsi="Calibri" w:cs="Calibri"/>
          <w:smallCaps/>
          <w:sz w:val="22"/>
          <w:szCs w:val="22"/>
        </w:rPr>
        <w:t xml:space="preserve">Please turn off (or set on vibrate) all cell phones. Please do not text during class, nor use </w:t>
      </w:r>
      <w:proofErr w:type="gramStart"/>
      <w:r w:rsidRPr="007E4FBC">
        <w:rPr>
          <w:rFonts w:ascii="Calibri" w:hAnsi="Calibri" w:cs="Calibri"/>
          <w:smallCaps/>
          <w:sz w:val="22"/>
          <w:szCs w:val="22"/>
        </w:rPr>
        <w:t>lap tops</w:t>
      </w:r>
      <w:proofErr w:type="gramEnd"/>
      <w:r w:rsidRPr="007E4FBC">
        <w:rPr>
          <w:rFonts w:ascii="Calibri" w:hAnsi="Calibri" w:cs="Calibri"/>
          <w:smallCaps/>
          <w:sz w:val="22"/>
          <w:szCs w:val="22"/>
        </w:rPr>
        <w:t xml:space="preserve"> for non- class- related activities during class. Walking into class late is disruptive, as is leaving early, so please avoid this whenever possible. </w:t>
      </w:r>
      <w:r w:rsidR="00680D8F" w:rsidRPr="007E4FBC">
        <w:rPr>
          <w:rFonts w:ascii="Calibri" w:hAnsi="Calibri" w:cs="Calibri"/>
          <w:smallCaps/>
          <w:sz w:val="22"/>
          <w:szCs w:val="22"/>
        </w:rPr>
        <w:t xml:space="preserve">LATE attendance and early departure from class are recorded. </w:t>
      </w:r>
      <w:r w:rsidRPr="007E4FBC">
        <w:rPr>
          <w:rFonts w:ascii="Calibri" w:hAnsi="Calibri" w:cs="Calibri"/>
          <w:smallCaps/>
          <w:sz w:val="22"/>
          <w:szCs w:val="22"/>
        </w:rPr>
        <w:t>If you have to leave early, make arrangements before class begins, and then, when you leave, do so quietly. Professional respect and courtesy for your fellow students is expected at all times.</w:t>
      </w:r>
    </w:p>
    <w:p w14:paraId="559286F7" w14:textId="77777777" w:rsidR="00A9338E" w:rsidRPr="007E4FBC" w:rsidRDefault="00A9338E">
      <w:pPr>
        <w:pStyle w:val="Body"/>
        <w:tabs>
          <w:tab w:val="left" w:pos="1335"/>
        </w:tabs>
        <w:rPr>
          <w:rFonts w:ascii="Calibri" w:hAnsi="Calibri" w:cs="Calibri"/>
          <w:smallCaps/>
          <w:sz w:val="22"/>
          <w:szCs w:val="22"/>
        </w:rPr>
      </w:pPr>
    </w:p>
    <w:p w14:paraId="7150851F" w14:textId="17C2FBAD" w:rsidR="00A9338E" w:rsidRPr="00D33467" w:rsidRDefault="00680D8F">
      <w:pPr>
        <w:pStyle w:val="Body"/>
        <w:tabs>
          <w:tab w:val="left" w:pos="1335"/>
        </w:tabs>
        <w:rPr>
          <w:rFonts w:ascii="Calibri" w:hAnsi="Calibri" w:cs="Calibri"/>
          <w:sz w:val="22"/>
          <w:szCs w:val="22"/>
        </w:rPr>
      </w:pPr>
      <w:r w:rsidRPr="00D33467">
        <w:rPr>
          <w:rFonts w:ascii="Calibri" w:hAnsi="Calibri" w:cs="Calibri"/>
          <w:sz w:val="22"/>
          <w:szCs w:val="22"/>
        </w:rPr>
        <w:t>POLICIES:</w:t>
      </w:r>
    </w:p>
    <w:p w14:paraId="390FFCD5" w14:textId="77777777" w:rsidR="00A9338E" w:rsidRPr="007E4FBC" w:rsidRDefault="00A9338E">
      <w:pPr>
        <w:pStyle w:val="Body"/>
        <w:tabs>
          <w:tab w:val="left" w:pos="1335"/>
        </w:tabs>
        <w:rPr>
          <w:rFonts w:ascii="Calibri" w:hAnsi="Calibri" w:cs="Calibri"/>
          <w:b/>
          <w:bCs/>
          <w:sz w:val="22"/>
          <w:szCs w:val="22"/>
        </w:rPr>
      </w:pPr>
    </w:p>
    <w:p w14:paraId="084DE938" w14:textId="4AA17DD0" w:rsidR="00A9338E" w:rsidRPr="00D33467" w:rsidRDefault="004F3634" w:rsidP="00D33467">
      <w:pPr>
        <w:pStyle w:val="Body"/>
        <w:tabs>
          <w:tab w:val="left" w:pos="1335"/>
        </w:tabs>
        <w:rPr>
          <w:rFonts w:ascii="Calibri" w:hAnsi="Calibri" w:cs="Calibri"/>
          <w:smallCaps/>
          <w:sz w:val="22"/>
          <w:szCs w:val="22"/>
        </w:rPr>
      </w:pPr>
      <w:r w:rsidRPr="007E4FBC">
        <w:rPr>
          <w:rFonts w:ascii="Calibri" w:hAnsi="Calibri" w:cs="Calibri"/>
          <w:sz w:val="22"/>
          <w:szCs w:val="22"/>
        </w:rPr>
        <w:t xml:space="preserve">All DCC grading, attendance, </w:t>
      </w:r>
      <w:proofErr w:type="gramStart"/>
      <w:r w:rsidRPr="007E4FBC">
        <w:rPr>
          <w:rFonts w:ascii="Calibri" w:hAnsi="Calibri" w:cs="Calibri"/>
          <w:sz w:val="22"/>
          <w:szCs w:val="22"/>
        </w:rPr>
        <w:t>conduct</w:t>
      </w:r>
      <w:proofErr w:type="gramEnd"/>
      <w:r w:rsidRPr="007E4FBC">
        <w:rPr>
          <w:rFonts w:ascii="Calibri" w:hAnsi="Calibri" w:cs="Calibri"/>
          <w:sz w:val="22"/>
          <w:szCs w:val="22"/>
        </w:rPr>
        <w:t xml:space="preserve"> and technology policies are adhered to in this class.</w:t>
      </w:r>
      <w:r w:rsidRPr="007E4FBC">
        <w:rPr>
          <w:rFonts w:ascii="Calibri" w:hAnsi="Calibri" w:cs="Calibri"/>
          <w:smallCaps/>
          <w:sz w:val="22"/>
          <w:szCs w:val="22"/>
        </w:rPr>
        <w:br w:type="page"/>
      </w:r>
    </w:p>
    <w:p w14:paraId="2FF8BC39"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60"/>
        <w:jc w:val="center"/>
        <w:rPr>
          <w:rFonts w:ascii="Calibri" w:hAnsi="Calibri" w:cs="Calibri"/>
          <w:b/>
          <w:bCs/>
          <w:smallCaps/>
          <w:sz w:val="22"/>
          <w:szCs w:val="22"/>
        </w:rPr>
      </w:pPr>
      <w:r w:rsidRPr="007E4FBC">
        <w:rPr>
          <w:rFonts w:ascii="Calibri" w:hAnsi="Calibri" w:cs="Calibri"/>
          <w:b/>
          <w:bCs/>
          <w:smallCaps/>
          <w:sz w:val="22"/>
          <w:szCs w:val="22"/>
        </w:rPr>
        <w:lastRenderedPageBreak/>
        <w:t xml:space="preserve">ex. Disorder chart </w:t>
      </w:r>
    </w:p>
    <w:p w14:paraId="745996FE" w14:textId="77777777" w:rsidR="00A9338E" w:rsidRPr="007E4FBC" w:rsidRDefault="004F3634">
      <w:pPr>
        <w:pStyle w:val="Body"/>
        <w:rPr>
          <w:rFonts w:ascii="Calibri" w:eastAsia="Calibri" w:hAnsi="Calibri" w:cs="Calibri"/>
          <w:sz w:val="22"/>
          <w:szCs w:val="22"/>
        </w:rPr>
      </w:pPr>
      <w:r w:rsidRPr="007E4FBC">
        <w:rPr>
          <w:rFonts w:ascii="Calibri" w:eastAsia="Calibri" w:hAnsi="Calibri" w:cs="Calibri"/>
          <w:sz w:val="22"/>
          <w:szCs w:val="22"/>
        </w:rPr>
        <w:tab/>
      </w:r>
      <w:r w:rsidRPr="007E4FBC">
        <w:rPr>
          <w:rFonts w:ascii="Calibri" w:eastAsia="Calibri" w:hAnsi="Calibri" w:cs="Calibri"/>
          <w:sz w:val="22"/>
          <w:szCs w:val="22"/>
        </w:rPr>
        <w:tab/>
        <w:t xml:space="preserve">        </w:t>
      </w:r>
      <w:r w:rsidRPr="007E4FBC">
        <w:rPr>
          <w:rFonts w:ascii="Calibri" w:eastAsia="Calibri" w:hAnsi="Calibri" w:cs="Calibri"/>
          <w:sz w:val="22"/>
          <w:szCs w:val="22"/>
        </w:rPr>
        <w:tab/>
      </w:r>
    </w:p>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7"/>
        <w:gridCol w:w="960"/>
        <w:gridCol w:w="1630"/>
        <w:gridCol w:w="4204"/>
        <w:gridCol w:w="2213"/>
        <w:gridCol w:w="2146"/>
      </w:tblGrid>
      <w:tr w:rsidR="00A9338E" w:rsidRPr="007E4FBC" w14:paraId="114BC906" w14:textId="77777777" w:rsidTr="00CD5A14">
        <w:trPr>
          <w:trHeight w:val="450"/>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288A2"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Disorder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07A27"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Age of Onset</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B190F" w14:textId="36D199AB"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Prognosis</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D4E0F"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Key Causes</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867B9" w14:textId="0FA1192D"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 xml:space="preserve">Primary </w:t>
            </w:r>
            <w:r w:rsidR="003C2310" w:rsidRPr="007E4FBC">
              <w:rPr>
                <w:rFonts w:ascii="Calibri" w:eastAsia="Calibri" w:hAnsi="Calibri" w:cs="Calibri"/>
                <w:sz w:val="22"/>
                <w:szCs w:val="22"/>
              </w:rPr>
              <w:t>Etiology</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E89E"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Key Terms/concepts</w:t>
            </w:r>
          </w:p>
        </w:tc>
      </w:tr>
      <w:tr w:rsidR="00A9338E" w:rsidRPr="007E4FBC" w14:paraId="3CDE6888" w14:textId="77777777" w:rsidTr="00CD5A14">
        <w:trPr>
          <w:trHeight w:val="1864"/>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B9391"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Anxiety</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8F7D7"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8EEF7"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436F2"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CCB1D"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FFE9" w14:textId="77777777" w:rsidR="00A9338E" w:rsidRPr="007E4FBC" w:rsidRDefault="00A9338E">
            <w:pPr>
              <w:rPr>
                <w:rFonts w:ascii="Calibri" w:hAnsi="Calibri" w:cs="Calibri"/>
                <w:sz w:val="22"/>
                <w:szCs w:val="22"/>
              </w:rPr>
            </w:pPr>
          </w:p>
        </w:tc>
      </w:tr>
      <w:tr w:rsidR="00A9338E" w:rsidRPr="007E4FBC" w14:paraId="3597C3A6" w14:textId="77777777" w:rsidTr="00CD5A14">
        <w:trPr>
          <w:trHeight w:val="1274"/>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D0FE9"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Trauma Disorders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823B3"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E83DD"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5763F"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63B3B"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B3972" w14:textId="77777777" w:rsidR="00A9338E" w:rsidRPr="007E4FBC" w:rsidRDefault="00A9338E">
            <w:pPr>
              <w:rPr>
                <w:rFonts w:ascii="Calibri" w:hAnsi="Calibri" w:cs="Calibri"/>
                <w:sz w:val="22"/>
                <w:szCs w:val="22"/>
              </w:rPr>
            </w:pPr>
          </w:p>
        </w:tc>
      </w:tr>
      <w:tr w:rsidR="00A9338E" w:rsidRPr="007E4FBC" w14:paraId="65623CD3" w14:textId="77777777" w:rsidTr="00CD5A14">
        <w:trPr>
          <w:trHeight w:val="756"/>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98D40"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Depression</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C90D7"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D519D"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AEC8" w14:textId="77777777" w:rsidR="00A9338E" w:rsidRPr="007E4FBC" w:rsidRDefault="00A9338E">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F1B9"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EE920" w14:textId="77777777" w:rsidR="00A9338E" w:rsidRPr="007E4FBC" w:rsidRDefault="00A9338E">
            <w:pPr>
              <w:rPr>
                <w:rFonts w:ascii="Calibri" w:hAnsi="Calibri" w:cs="Calibri"/>
                <w:sz w:val="22"/>
                <w:szCs w:val="22"/>
              </w:rPr>
            </w:pPr>
          </w:p>
        </w:tc>
      </w:tr>
      <w:tr w:rsidR="00A9338E" w:rsidRPr="007E4FBC" w14:paraId="73F4724F" w14:textId="77777777" w:rsidTr="00CD5A14">
        <w:trPr>
          <w:trHeight w:val="1231"/>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6072"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PD</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49734"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9A306"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FDDD7"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E77F1"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C35B0" w14:textId="77777777" w:rsidR="00A9338E" w:rsidRPr="007E4FBC" w:rsidRDefault="00A9338E">
            <w:pPr>
              <w:rPr>
                <w:rFonts w:ascii="Calibri" w:hAnsi="Calibri" w:cs="Calibri"/>
                <w:sz w:val="22"/>
                <w:szCs w:val="22"/>
              </w:rPr>
            </w:pPr>
          </w:p>
        </w:tc>
      </w:tr>
      <w:tr w:rsidR="00A9338E" w:rsidRPr="007E4FBC" w14:paraId="6E4F278F" w14:textId="77777777" w:rsidTr="00CD5A14">
        <w:trPr>
          <w:trHeight w:val="1011"/>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2495"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Sexual Disorders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2208D"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9272"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9F55C"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68B03"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FBB98"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Memory Recovery</w:t>
            </w:r>
          </w:p>
          <w:p w14:paraId="37DC9754"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Cultural Norms</w:t>
            </w:r>
          </w:p>
          <w:p w14:paraId="24A63494"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Sexuality</w:t>
            </w:r>
          </w:p>
          <w:p w14:paraId="173BDB0C"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Sex in the Media</w:t>
            </w:r>
          </w:p>
        </w:tc>
      </w:tr>
      <w:tr w:rsidR="00A9338E" w:rsidRPr="007E4FBC" w14:paraId="19A3F836" w14:textId="77777777" w:rsidTr="00CD5A14">
        <w:trPr>
          <w:trHeight w:val="1537"/>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D8EBC"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lastRenderedPageBreak/>
              <w:t>Substance and Addictive disorders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9B0D1"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118C5"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050C"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8224"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5E52"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Use Consequences</w:t>
            </w:r>
          </w:p>
          <w:p w14:paraId="45D62EF4"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Cultural Differences</w:t>
            </w:r>
          </w:p>
          <w:p w14:paraId="44D42533"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Motivational Interviewing</w:t>
            </w:r>
          </w:p>
        </w:tc>
      </w:tr>
      <w:tr w:rsidR="00A9338E" w:rsidRPr="007E4FBC" w14:paraId="617A871E" w14:textId="77777777" w:rsidTr="00CD5A14">
        <w:trPr>
          <w:trHeight w:val="1800"/>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5EB8F"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Somatic and Dissociative Disorders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B2C7"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9505D"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D1FA"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06DFC"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85AA6" w14:textId="77777777" w:rsidR="00A9338E" w:rsidRPr="007E4FBC" w:rsidRDefault="00A9338E">
            <w:pPr>
              <w:rPr>
                <w:rFonts w:ascii="Calibri" w:hAnsi="Calibri" w:cs="Calibri"/>
                <w:sz w:val="22"/>
                <w:szCs w:val="22"/>
              </w:rPr>
            </w:pPr>
          </w:p>
        </w:tc>
      </w:tr>
      <w:tr w:rsidR="00A9338E" w:rsidRPr="007E4FBC" w14:paraId="2DE5A3C2" w14:textId="77777777" w:rsidTr="00CD5A14">
        <w:trPr>
          <w:trHeight w:val="1274"/>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E6A8F"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Schizophrenia Spectrum disorders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AAF90"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E0951"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858BE"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15594"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DF76" w14:textId="77777777" w:rsidR="00A9338E" w:rsidRPr="007E4FBC" w:rsidRDefault="00A9338E">
            <w:pPr>
              <w:rPr>
                <w:rFonts w:ascii="Calibri" w:hAnsi="Calibri" w:cs="Calibri"/>
                <w:sz w:val="22"/>
                <w:szCs w:val="22"/>
              </w:rPr>
            </w:pPr>
          </w:p>
        </w:tc>
      </w:tr>
      <w:tr w:rsidR="00A9338E" w:rsidRPr="007E4FBC" w14:paraId="27247875" w14:textId="77777777" w:rsidTr="00CD5A14">
        <w:trPr>
          <w:trHeight w:val="1977"/>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26E9"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Externalizing and Internalizing</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9A5E3"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DEF39"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F3DEB"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1C8A"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EAE80"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ADHD</w:t>
            </w:r>
          </w:p>
          <w:p w14:paraId="6A095291"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Autism Spectrum</w:t>
            </w:r>
          </w:p>
          <w:p w14:paraId="02B17E5D"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I Wet the Bed</w:t>
            </w:r>
          </w:p>
          <w:p w14:paraId="6E4968A9"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Parenting &amp; Self Esteem</w:t>
            </w:r>
          </w:p>
          <w:p w14:paraId="1141020D" w14:textId="77777777" w:rsidR="00A9338E" w:rsidRPr="007E4FBC" w:rsidRDefault="004F3634">
            <w:pPr>
              <w:pStyle w:val="Body"/>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43"/>
              <w:rPr>
                <w:rFonts w:ascii="Calibri" w:hAnsi="Calibri" w:cs="Calibri"/>
                <w:sz w:val="22"/>
                <w:szCs w:val="22"/>
              </w:rPr>
            </w:pPr>
            <w:r w:rsidRPr="007E4FBC">
              <w:rPr>
                <w:rFonts w:ascii="Calibri" w:hAnsi="Calibri" w:cs="Calibri"/>
                <w:sz w:val="22"/>
                <w:szCs w:val="22"/>
              </w:rPr>
              <w:t>Learning Disorders</w:t>
            </w:r>
          </w:p>
          <w:p w14:paraId="05F87170"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Intellectual Development Disorder</w:t>
            </w:r>
          </w:p>
        </w:tc>
      </w:tr>
      <w:tr w:rsidR="00A9338E" w:rsidRPr="007E4FBC" w14:paraId="429BC200" w14:textId="77777777" w:rsidTr="00CD5A14">
        <w:trPr>
          <w:trHeight w:val="2063"/>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DDEC5"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lastRenderedPageBreak/>
              <w:t>Eating disorders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8033C"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0DC34"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C94B4"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180C0"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52AE8" w14:textId="77777777" w:rsidR="00A9338E" w:rsidRPr="007E4FBC" w:rsidRDefault="00A9338E">
            <w:pPr>
              <w:rPr>
                <w:rFonts w:ascii="Calibri" w:hAnsi="Calibri" w:cs="Calibri"/>
                <w:sz w:val="22"/>
                <w:szCs w:val="22"/>
              </w:rPr>
            </w:pPr>
          </w:p>
        </w:tc>
      </w:tr>
      <w:tr w:rsidR="00A9338E" w:rsidRPr="007E4FBC" w14:paraId="19666D3C" w14:textId="77777777" w:rsidTr="00CD5A14">
        <w:trPr>
          <w:trHeight w:val="1011"/>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E4AEC" w14:textId="77777777" w:rsidR="00A9338E" w:rsidRPr="007E4FBC" w:rsidRDefault="004F3634">
            <w:pPr>
              <w:pStyle w:val="Body"/>
              <w:outlineLvl w:val="0"/>
              <w:rPr>
                <w:rFonts w:ascii="Calibri" w:hAnsi="Calibri" w:cs="Calibri"/>
                <w:sz w:val="22"/>
                <w:szCs w:val="22"/>
              </w:rPr>
            </w:pPr>
            <w:r w:rsidRPr="007E4FBC">
              <w:rPr>
                <w:rFonts w:ascii="Calibri" w:eastAsia="Calibri" w:hAnsi="Calibri" w:cs="Calibri"/>
                <w:sz w:val="22"/>
                <w:szCs w:val="22"/>
              </w:rPr>
              <w:t>Gender Dysphoria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D202A" w14:textId="77777777" w:rsidR="00A9338E" w:rsidRPr="007E4FBC" w:rsidRDefault="00A9338E">
            <w:pPr>
              <w:rPr>
                <w:rFonts w:ascii="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7E2C4" w14:textId="77777777" w:rsidR="00A9338E" w:rsidRPr="007E4FBC" w:rsidRDefault="00A9338E">
            <w:pPr>
              <w:rPr>
                <w:rFonts w:ascii="Calibri" w:hAnsi="Calibri" w:cs="Calibri"/>
                <w:sz w:val="22"/>
                <w:szCs w:val="22"/>
              </w:rPr>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6E8A" w14:textId="77777777" w:rsidR="00A9338E" w:rsidRPr="007E4FBC" w:rsidRDefault="00A9338E">
            <w:pPr>
              <w:rPr>
                <w:rFonts w:ascii="Calibri" w:hAnsi="Calibri" w:cs="Calibri"/>
                <w:sz w:val="22"/>
                <w:szCs w:val="22"/>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48F34" w14:textId="77777777" w:rsidR="00A9338E" w:rsidRPr="007E4FBC" w:rsidRDefault="00A9338E">
            <w:pPr>
              <w:rPr>
                <w:rFonts w:ascii="Calibri" w:hAnsi="Calibri" w:cs="Calibri"/>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6AD63" w14:textId="77777777" w:rsidR="00A9338E" w:rsidRPr="007E4FBC" w:rsidRDefault="00A9338E">
            <w:pPr>
              <w:rPr>
                <w:rFonts w:ascii="Calibri" w:hAnsi="Calibri" w:cs="Calibri"/>
                <w:sz w:val="22"/>
                <w:szCs w:val="22"/>
              </w:rPr>
            </w:pPr>
          </w:p>
        </w:tc>
      </w:tr>
    </w:tbl>
    <w:p w14:paraId="0979481A" w14:textId="77777777" w:rsidR="00A9338E" w:rsidRPr="007E4FBC" w:rsidRDefault="00A9338E">
      <w:pPr>
        <w:pStyle w:val="Body"/>
        <w:widowControl w:val="0"/>
        <w:rPr>
          <w:rFonts w:ascii="Calibri" w:hAnsi="Calibri" w:cs="Calibri"/>
          <w:sz w:val="22"/>
          <w:szCs w:val="22"/>
        </w:rPr>
      </w:pPr>
    </w:p>
    <w:p w14:paraId="0CCFD4DB" w14:textId="77777777" w:rsidR="00A9338E" w:rsidRPr="007E4FBC" w:rsidRDefault="00A9338E">
      <w:pPr>
        <w:pStyle w:val="Body"/>
        <w:outlineLvl w:val="0"/>
        <w:rPr>
          <w:rFonts w:ascii="Calibri" w:eastAsia="Calibri" w:hAnsi="Calibri" w:cs="Calibri"/>
          <w:b/>
          <w:bCs/>
          <w:sz w:val="22"/>
          <w:szCs w:val="22"/>
        </w:rPr>
      </w:pPr>
    </w:p>
    <w:p w14:paraId="1C258D02" w14:textId="77777777" w:rsidR="00A9338E" w:rsidRPr="007E4FBC" w:rsidRDefault="00A9338E">
      <w:pPr>
        <w:pStyle w:val="Body"/>
        <w:outlineLvl w:val="0"/>
        <w:rPr>
          <w:rFonts w:ascii="Calibri" w:eastAsia="Calibri" w:hAnsi="Calibri" w:cs="Calibri"/>
          <w:b/>
          <w:bCs/>
          <w:sz w:val="22"/>
          <w:szCs w:val="22"/>
        </w:rPr>
      </w:pPr>
    </w:p>
    <w:p w14:paraId="679F4916" w14:textId="6FCF841D" w:rsidR="007468E0" w:rsidRPr="007E4FBC" w:rsidRDefault="004F3634">
      <w:pPr>
        <w:pStyle w:val="Body"/>
        <w:jc w:val="center"/>
        <w:outlineLvl w:val="0"/>
        <w:rPr>
          <w:rFonts w:ascii="Calibri" w:eastAsia="Calibri" w:hAnsi="Calibri" w:cs="Calibri"/>
          <w:sz w:val="22"/>
          <w:szCs w:val="22"/>
        </w:rPr>
      </w:pPr>
      <w:r w:rsidRPr="007E4FBC">
        <w:rPr>
          <w:rFonts w:ascii="Calibri" w:eastAsia="Calibri" w:hAnsi="Calibri" w:cs="Calibri"/>
          <w:sz w:val="22"/>
          <w:szCs w:val="22"/>
        </w:rPr>
        <w:t xml:space="preserve">This syllabus is subject to change at the </w:t>
      </w:r>
      <w:r w:rsidR="003C2310" w:rsidRPr="007E4FBC">
        <w:rPr>
          <w:rFonts w:ascii="Calibri" w:eastAsia="Calibri" w:hAnsi="Calibri" w:cs="Calibri"/>
          <w:sz w:val="22"/>
          <w:szCs w:val="22"/>
        </w:rPr>
        <w:t>professor’s</w:t>
      </w:r>
      <w:r w:rsidRPr="007E4FBC">
        <w:rPr>
          <w:rFonts w:ascii="Calibri" w:eastAsia="Calibri" w:hAnsi="Calibri" w:cs="Calibri"/>
          <w:sz w:val="22"/>
          <w:szCs w:val="22"/>
        </w:rPr>
        <w:t xml:space="preserve"> discretion.</w:t>
      </w:r>
    </w:p>
    <w:p w14:paraId="1208649B" w14:textId="5815483A" w:rsidR="00A9338E" w:rsidRPr="00D33467" w:rsidRDefault="00A9338E" w:rsidP="00D33467">
      <w:pPr>
        <w:rPr>
          <w:rFonts w:ascii="Calibri" w:eastAsia="Calibri" w:hAnsi="Calibri" w:cs="Calibri"/>
          <w:color w:val="000000"/>
          <w:sz w:val="22"/>
          <w:szCs w:val="22"/>
          <w:u w:color="000000"/>
        </w:rPr>
      </w:pPr>
    </w:p>
    <w:p w14:paraId="67084860" w14:textId="77777777" w:rsidR="00A9338E" w:rsidRPr="007E4FBC" w:rsidRDefault="00A9338E">
      <w:pPr>
        <w:pStyle w:val="Body"/>
        <w:outlineLvl w:val="0"/>
        <w:rPr>
          <w:rFonts w:ascii="Calibri" w:eastAsia="Calibri" w:hAnsi="Calibri" w:cs="Calibri"/>
          <w:b/>
          <w:bCs/>
          <w:sz w:val="22"/>
          <w:szCs w:val="22"/>
        </w:rPr>
      </w:pPr>
    </w:p>
    <w:p w14:paraId="3A8CFA35" w14:textId="4D678664" w:rsidR="00174EA1" w:rsidRPr="007E4FBC" w:rsidRDefault="00174EA1">
      <w:pPr>
        <w:pStyle w:val="Body"/>
        <w:outlineLvl w:val="0"/>
        <w:rPr>
          <w:rFonts w:ascii="Calibri" w:eastAsia="Calibri" w:hAnsi="Calibri" w:cs="Calibri"/>
          <w:b/>
          <w:bCs/>
          <w:sz w:val="22"/>
          <w:szCs w:val="22"/>
        </w:rPr>
      </w:pPr>
    </w:p>
    <w:p w14:paraId="179B7A94" w14:textId="77777777" w:rsidR="00174EA1" w:rsidRPr="007E4FBC" w:rsidRDefault="00174EA1">
      <w:pPr>
        <w:pStyle w:val="Body"/>
        <w:outlineLvl w:val="0"/>
        <w:rPr>
          <w:rFonts w:ascii="Calibri" w:eastAsia="Calibri" w:hAnsi="Calibri" w:cs="Calibri"/>
          <w:b/>
          <w:bCs/>
          <w:sz w:val="22"/>
          <w:szCs w:val="22"/>
        </w:rPr>
      </w:pPr>
    </w:p>
    <w:p w14:paraId="3E0CFF12" w14:textId="77777777" w:rsidR="00A9338E" w:rsidRPr="007E4FBC" w:rsidRDefault="00A9338E">
      <w:pPr>
        <w:pStyle w:val="Body"/>
        <w:outlineLvl w:val="0"/>
        <w:rPr>
          <w:rFonts w:ascii="Calibri" w:eastAsia="Calibri" w:hAnsi="Calibri" w:cs="Calibri"/>
          <w:b/>
          <w:bCs/>
          <w:sz w:val="22"/>
          <w:szCs w:val="22"/>
        </w:rPr>
      </w:pPr>
    </w:p>
    <w:p w14:paraId="3CCE0B34" w14:textId="209E7750" w:rsidR="00A9338E" w:rsidRPr="007E4FBC" w:rsidRDefault="00A9338E" w:rsidP="003C2310">
      <w:pPr>
        <w:pStyle w:val="Body"/>
        <w:jc w:val="both"/>
        <w:rPr>
          <w:rFonts w:ascii="Calibri" w:eastAsia="Calibri" w:hAnsi="Calibri" w:cs="Calibri"/>
          <w:sz w:val="22"/>
          <w:szCs w:val="22"/>
        </w:rPr>
      </w:pPr>
    </w:p>
    <w:p w14:paraId="479099EA" w14:textId="77777777" w:rsidR="00A9338E" w:rsidRPr="007E4FBC" w:rsidRDefault="00A9338E">
      <w:pPr>
        <w:pStyle w:val="Body"/>
        <w:jc w:val="both"/>
        <w:rPr>
          <w:rFonts w:ascii="Calibri" w:eastAsia="Calibri" w:hAnsi="Calibri" w:cs="Calibri"/>
          <w:sz w:val="22"/>
          <w:szCs w:val="22"/>
        </w:rPr>
      </w:pPr>
    </w:p>
    <w:p w14:paraId="116D7F8D" w14:textId="77777777" w:rsidR="00A9338E" w:rsidRPr="007E4FBC" w:rsidRDefault="004F3634">
      <w:pPr>
        <w:pStyle w:val="Body"/>
        <w:jc w:val="both"/>
        <w:rPr>
          <w:rFonts w:ascii="Calibri" w:eastAsia="Calibri" w:hAnsi="Calibri" w:cs="Calibri"/>
          <w:sz w:val="22"/>
          <w:szCs w:val="22"/>
        </w:rPr>
      </w:pPr>
      <w:r w:rsidRPr="007E4FBC">
        <w:rPr>
          <w:rFonts w:ascii="Calibri" w:eastAsia="Calibri" w:hAnsi="Calibri" w:cs="Calibri"/>
          <w:sz w:val="22"/>
          <w:szCs w:val="22"/>
        </w:rPr>
        <w:tab/>
      </w:r>
    </w:p>
    <w:p w14:paraId="30C2FA06" w14:textId="77777777" w:rsidR="00A9338E" w:rsidRPr="007E4FBC" w:rsidRDefault="00A9338E">
      <w:pPr>
        <w:pStyle w:val="Body"/>
        <w:jc w:val="both"/>
        <w:rPr>
          <w:rFonts w:ascii="Calibri" w:eastAsia="Calibri" w:hAnsi="Calibri" w:cs="Calibri"/>
          <w:sz w:val="22"/>
          <w:szCs w:val="22"/>
        </w:rPr>
      </w:pPr>
    </w:p>
    <w:p w14:paraId="42CED3D2" w14:textId="77777777" w:rsidR="00A9338E" w:rsidRPr="007E4FBC" w:rsidRDefault="00A9338E">
      <w:pPr>
        <w:pStyle w:val="Body"/>
        <w:jc w:val="both"/>
        <w:rPr>
          <w:rFonts w:ascii="Calibri" w:hAnsi="Calibri" w:cs="Calibri"/>
          <w:sz w:val="22"/>
          <w:szCs w:val="22"/>
        </w:rPr>
      </w:pPr>
    </w:p>
    <w:sectPr w:rsidR="00A9338E" w:rsidRPr="007E4FBC">
      <w:headerReference w:type="default" r:id="rId7"/>
      <w:footerReference w:type="default" r:id="rId8"/>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3587" w14:textId="77777777" w:rsidR="00A66B41" w:rsidRDefault="00A66B41">
      <w:r>
        <w:separator/>
      </w:r>
    </w:p>
  </w:endnote>
  <w:endnote w:type="continuationSeparator" w:id="0">
    <w:p w14:paraId="2906B73A" w14:textId="77777777" w:rsidR="00A66B41" w:rsidRDefault="00A6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FAF1" w14:textId="77777777" w:rsidR="00A9338E" w:rsidRDefault="00A933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668B" w14:textId="77777777" w:rsidR="00A66B41" w:rsidRDefault="00A66B41">
      <w:r>
        <w:separator/>
      </w:r>
    </w:p>
  </w:footnote>
  <w:footnote w:type="continuationSeparator" w:id="0">
    <w:p w14:paraId="0958380E" w14:textId="77777777" w:rsidR="00A66B41" w:rsidRDefault="00A6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E615" w14:textId="77777777" w:rsidR="00A9338E" w:rsidRDefault="00A933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568"/>
    <w:multiLevelType w:val="hybridMultilevel"/>
    <w:tmpl w:val="6A885AF0"/>
    <w:styleLink w:val="Numbered"/>
    <w:lvl w:ilvl="0" w:tplc="2CF41B58">
      <w:start w:val="1"/>
      <w:numFmt w:val="decimal"/>
      <w:lvlText w:val="%1."/>
      <w:lvlJc w:val="left"/>
      <w:pPr>
        <w:tabs>
          <w:tab w:val="num" w:pos="973"/>
        </w:tabs>
        <w:ind w:left="1333" w:hanging="613"/>
      </w:pPr>
      <w:rPr>
        <w:rFonts w:hAnsi="Arial Unicode MS"/>
        <w:caps w:val="0"/>
        <w:smallCaps w:val="0"/>
        <w:strike w:val="0"/>
        <w:dstrike w:val="0"/>
        <w:outline w:val="0"/>
        <w:emboss w:val="0"/>
        <w:imprint w:val="0"/>
        <w:spacing w:val="0"/>
        <w:w w:val="100"/>
        <w:kern w:val="0"/>
        <w:position w:val="0"/>
        <w:highlight w:val="none"/>
        <w:vertAlign w:val="baseline"/>
      </w:rPr>
    </w:lvl>
    <w:lvl w:ilvl="1" w:tplc="65087B82">
      <w:start w:val="1"/>
      <w:numFmt w:val="decimal"/>
      <w:lvlText w:val="%2."/>
      <w:lvlJc w:val="left"/>
      <w:pPr>
        <w:tabs>
          <w:tab w:val="num" w:pos="1773"/>
        </w:tabs>
        <w:ind w:left="2133" w:hanging="613"/>
      </w:pPr>
      <w:rPr>
        <w:rFonts w:hAnsi="Arial Unicode MS"/>
        <w:caps w:val="0"/>
        <w:smallCaps w:val="0"/>
        <w:strike w:val="0"/>
        <w:dstrike w:val="0"/>
        <w:outline w:val="0"/>
        <w:emboss w:val="0"/>
        <w:imprint w:val="0"/>
        <w:spacing w:val="0"/>
        <w:w w:val="100"/>
        <w:kern w:val="0"/>
        <w:position w:val="0"/>
        <w:highlight w:val="none"/>
        <w:vertAlign w:val="baseline"/>
      </w:rPr>
    </w:lvl>
    <w:lvl w:ilvl="2" w:tplc="CC6E550A">
      <w:start w:val="1"/>
      <w:numFmt w:val="decimal"/>
      <w:lvlText w:val="%3."/>
      <w:lvlJc w:val="left"/>
      <w:pPr>
        <w:tabs>
          <w:tab w:val="num" w:pos="2573"/>
        </w:tabs>
        <w:ind w:left="2933" w:hanging="613"/>
      </w:pPr>
      <w:rPr>
        <w:rFonts w:hAnsi="Arial Unicode MS"/>
        <w:caps w:val="0"/>
        <w:smallCaps w:val="0"/>
        <w:strike w:val="0"/>
        <w:dstrike w:val="0"/>
        <w:outline w:val="0"/>
        <w:emboss w:val="0"/>
        <w:imprint w:val="0"/>
        <w:spacing w:val="0"/>
        <w:w w:val="100"/>
        <w:kern w:val="0"/>
        <w:position w:val="0"/>
        <w:highlight w:val="none"/>
        <w:vertAlign w:val="baseline"/>
      </w:rPr>
    </w:lvl>
    <w:lvl w:ilvl="3" w:tplc="C51676BE">
      <w:start w:val="1"/>
      <w:numFmt w:val="decimal"/>
      <w:lvlText w:val="%4."/>
      <w:lvlJc w:val="left"/>
      <w:pPr>
        <w:tabs>
          <w:tab w:val="num" w:pos="3373"/>
        </w:tabs>
        <w:ind w:left="3733" w:hanging="613"/>
      </w:pPr>
      <w:rPr>
        <w:rFonts w:hAnsi="Arial Unicode MS"/>
        <w:caps w:val="0"/>
        <w:smallCaps w:val="0"/>
        <w:strike w:val="0"/>
        <w:dstrike w:val="0"/>
        <w:outline w:val="0"/>
        <w:emboss w:val="0"/>
        <w:imprint w:val="0"/>
        <w:spacing w:val="0"/>
        <w:w w:val="100"/>
        <w:kern w:val="0"/>
        <w:position w:val="0"/>
        <w:highlight w:val="none"/>
        <w:vertAlign w:val="baseline"/>
      </w:rPr>
    </w:lvl>
    <w:lvl w:ilvl="4" w:tplc="F9BE9ECC">
      <w:start w:val="1"/>
      <w:numFmt w:val="decimal"/>
      <w:lvlText w:val="%5."/>
      <w:lvlJc w:val="left"/>
      <w:pPr>
        <w:tabs>
          <w:tab w:val="num" w:pos="4173"/>
        </w:tabs>
        <w:ind w:left="4533" w:hanging="613"/>
      </w:pPr>
      <w:rPr>
        <w:rFonts w:hAnsi="Arial Unicode MS"/>
        <w:caps w:val="0"/>
        <w:smallCaps w:val="0"/>
        <w:strike w:val="0"/>
        <w:dstrike w:val="0"/>
        <w:outline w:val="0"/>
        <w:emboss w:val="0"/>
        <w:imprint w:val="0"/>
        <w:spacing w:val="0"/>
        <w:w w:val="100"/>
        <w:kern w:val="0"/>
        <w:position w:val="0"/>
        <w:highlight w:val="none"/>
        <w:vertAlign w:val="baseline"/>
      </w:rPr>
    </w:lvl>
    <w:lvl w:ilvl="5" w:tplc="9EA0D034">
      <w:start w:val="1"/>
      <w:numFmt w:val="decimal"/>
      <w:lvlText w:val="%6."/>
      <w:lvlJc w:val="left"/>
      <w:pPr>
        <w:tabs>
          <w:tab w:val="num" w:pos="4973"/>
        </w:tabs>
        <w:ind w:left="5333" w:hanging="613"/>
      </w:pPr>
      <w:rPr>
        <w:rFonts w:hAnsi="Arial Unicode MS"/>
        <w:caps w:val="0"/>
        <w:smallCaps w:val="0"/>
        <w:strike w:val="0"/>
        <w:dstrike w:val="0"/>
        <w:outline w:val="0"/>
        <w:emboss w:val="0"/>
        <w:imprint w:val="0"/>
        <w:spacing w:val="0"/>
        <w:w w:val="100"/>
        <w:kern w:val="0"/>
        <w:position w:val="0"/>
        <w:highlight w:val="none"/>
        <w:vertAlign w:val="baseline"/>
      </w:rPr>
    </w:lvl>
    <w:lvl w:ilvl="6" w:tplc="14543100">
      <w:start w:val="1"/>
      <w:numFmt w:val="decimal"/>
      <w:lvlText w:val="%7."/>
      <w:lvlJc w:val="left"/>
      <w:pPr>
        <w:tabs>
          <w:tab w:val="num" w:pos="5773"/>
        </w:tabs>
        <w:ind w:left="6133" w:hanging="613"/>
      </w:pPr>
      <w:rPr>
        <w:rFonts w:hAnsi="Arial Unicode MS"/>
        <w:caps w:val="0"/>
        <w:smallCaps w:val="0"/>
        <w:strike w:val="0"/>
        <w:dstrike w:val="0"/>
        <w:outline w:val="0"/>
        <w:emboss w:val="0"/>
        <w:imprint w:val="0"/>
        <w:spacing w:val="0"/>
        <w:w w:val="100"/>
        <w:kern w:val="0"/>
        <w:position w:val="0"/>
        <w:highlight w:val="none"/>
        <w:vertAlign w:val="baseline"/>
      </w:rPr>
    </w:lvl>
    <w:lvl w:ilvl="7" w:tplc="370C15EA">
      <w:start w:val="1"/>
      <w:numFmt w:val="decimal"/>
      <w:lvlText w:val="%8."/>
      <w:lvlJc w:val="left"/>
      <w:pPr>
        <w:tabs>
          <w:tab w:val="num" w:pos="6573"/>
        </w:tabs>
        <w:ind w:left="6933" w:hanging="613"/>
      </w:pPr>
      <w:rPr>
        <w:rFonts w:hAnsi="Arial Unicode MS"/>
        <w:caps w:val="0"/>
        <w:smallCaps w:val="0"/>
        <w:strike w:val="0"/>
        <w:dstrike w:val="0"/>
        <w:outline w:val="0"/>
        <w:emboss w:val="0"/>
        <w:imprint w:val="0"/>
        <w:spacing w:val="0"/>
        <w:w w:val="100"/>
        <w:kern w:val="0"/>
        <w:position w:val="0"/>
        <w:highlight w:val="none"/>
        <w:vertAlign w:val="baseline"/>
      </w:rPr>
    </w:lvl>
    <w:lvl w:ilvl="8" w:tplc="F522DBCC">
      <w:start w:val="1"/>
      <w:numFmt w:val="decimal"/>
      <w:lvlText w:val="%9."/>
      <w:lvlJc w:val="left"/>
      <w:pPr>
        <w:tabs>
          <w:tab w:val="num" w:pos="7373"/>
        </w:tabs>
        <w:ind w:left="7733" w:hanging="6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DA31F7"/>
    <w:multiLevelType w:val="hybridMultilevel"/>
    <w:tmpl w:val="2B3C1738"/>
    <w:styleLink w:val="Bullets"/>
    <w:lvl w:ilvl="0" w:tplc="1A2AFE80">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0A3E52E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6D88893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7CA2EA6C">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B8D2C0D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1220AC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DB76EF3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153AD7B2">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653C285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6F6082"/>
    <w:multiLevelType w:val="hybridMultilevel"/>
    <w:tmpl w:val="DC44B522"/>
    <w:lvl w:ilvl="0" w:tplc="804418C6">
      <w:start w:val="6"/>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694736"/>
    <w:multiLevelType w:val="hybridMultilevel"/>
    <w:tmpl w:val="6A885AF0"/>
    <w:numStyleLink w:val="Numbered"/>
  </w:abstractNum>
  <w:abstractNum w:abstractNumId="4" w15:restartNumberingAfterBreak="0">
    <w:nsid w:val="43C640F8"/>
    <w:multiLevelType w:val="hybridMultilevel"/>
    <w:tmpl w:val="106A2090"/>
    <w:numStyleLink w:val="ImportedStyle1"/>
  </w:abstractNum>
  <w:abstractNum w:abstractNumId="5" w15:restartNumberingAfterBreak="0">
    <w:nsid w:val="5A75095D"/>
    <w:multiLevelType w:val="hybridMultilevel"/>
    <w:tmpl w:val="2B3C1738"/>
    <w:numStyleLink w:val="Bullets"/>
  </w:abstractNum>
  <w:abstractNum w:abstractNumId="6" w15:restartNumberingAfterBreak="0">
    <w:nsid w:val="60887E00"/>
    <w:multiLevelType w:val="hybridMultilevel"/>
    <w:tmpl w:val="106A2090"/>
    <w:styleLink w:val="ImportedStyle1"/>
    <w:lvl w:ilvl="0" w:tplc="98A47452">
      <w:start w:val="1"/>
      <w:numFmt w:val="decimal"/>
      <w:lvlText w:val="%1."/>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85BB8">
      <w:start w:val="1"/>
      <w:numFmt w:val="lowerLetter"/>
      <w:lvlText w:val="%2."/>
      <w:lvlJc w:val="left"/>
      <w:pPr>
        <w:tabs>
          <w:tab w:val="left" w:pos="560"/>
          <w:tab w:val="left" w:pos="1080"/>
          <w:tab w:val="left" w:pos="2240"/>
          <w:tab w:val="left" w:pos="2800"/>
          <w:tab w:val="left" w:pos="3360"/>
          <w:tab w:val="left" w:pos="3920"/>
          <w:tab w:val="left" w:pos="4480"/>
          <w:tab w:val="left" w:pos="5040"/>
          <w:tab w:val="left" w:pos="5600"/>
          <w:tab w:val="left" w:pos="6160"/>
          <w:tab w:val="left" w:pos="6720"/>
        </w:tabs>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3D462C5E">
      <w:start w:val="1"/>
      <w:numFmt w:val="lowerRoman"/>
      <w:lvlText w:val="%3."/>
      <w:lvlJc w:val="left"/>
      <w:p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DEEF0D2">
      <w:start w:val="1"/>
      <w:numFmt w:val="decimal"/>
      <w:lvlText w:val="%4."/>
      <w:lvlJc w:val="left"/>
      <w:p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78E8EA">
      <w:start w:val="1"/>
      <w:numFmt w:val="lowerLetter"/>
      <w:lvlText w:val="%5."/>
      <w:lvlJc w:val="left"/>
      <w:pPr>
        <w:tabs>
          <w:tab w:val="left" w:pos="560"/>
          <w:tab w:val="left" w:pos="1080"/>
          <w:tab w:val="left" w:pos="1680"/>
          <w:tab w:val="left" w:pos="2240"/>
          <w:tab w:val="left" w:pos="2800"/>
          <w:tab w:val="left" w:pos="3360"/>
          <w:tab w:val="left" w:pos="4480"/>
          <w:tab w:val="left" w:pos="5040"/>
          <w:tab w:val="left" w:pos="5600"/>
          <w:tab w:val="left" w:pos="6160"/>
          <w:tab w:val="left" w:pos="6720"/>
        </w:tabs>
        <w:ind w:left="3920" w:hanging="320"/>
      </w:pPr>
      <w:rPr>
        <w:rFonts w:hAnsi="Arial Unicode MS"/>
        <w:caps w:val="0"/>
        <w:smallCaps w:val="0"/>
        <w:strike w:val="0"/>
        <w:dstrike w:val="0"/>
        <w:outline w:val="0"/>
        <w:emboss w:val="0"/>
        <w:imprint w:val="0"/>
        <w:spacing w:val="0"/>
        <w:w w:val="100"/>
        <w:kern w:val="0"/>
        <w:position w:val="0"/>
        <w:highlight w:val="none"/>
        <w:vertAlign w:val="baseline"/>
      </w:rPr>
    </w:lvl>
    <w:lvl w:ilvl="5" w:tplc="D9E2728A">
      <w:start w:val="1"/>
      <w:numFmt w:val="lowerRoman"/>
      <w:lvlText w:val="%6."/>
      <w:lvlJc w:val="left"/>
      <w:p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FEE3B12">
      <w:start w:val="1"/>
      <w:numFmt w:val="decimal"/>
      <w:lvlText w:val="%7."/>
      <w:lvlJc w:val="left"/>
      <w:p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44E0E6">
      <w:start w:val="1"/>
      <w:numFmt w:val="lowerLetter"/>
      <w:lvlText w:val="%8."/>
      <w:lvlJc w:val="left"/>
      <w:p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02C314">
      <w:start w:val="1"/>
      <w:numFmt w:val="lowerRoman"/>
      <w:suff w:val="nothing"/>
      <w:lvlText w:val="%9."/>
      <w:lvlJc w:val="left"/>
      <w:p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ind w:left="6720" w:hanging="1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3266D3B"/>
    <w:multiLevelType w:val="hybridMultilevel"/>
    <w:tmpl w:val="69543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 w:ilvl="0" w:tplc="13609E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8A231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E6F99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F3A553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72559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6522BE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DE329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488056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96426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3"/>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8E"/>
    <w:rsid w:val="00127A7B"/>
    <w:rsid w:val="00174EA1"/>
    <w:rsid w:val="003B2E91"/>
    <w:rsid w:val="003C2310"/>
    <w:rsid w:val="004A1666"/>
    <w:rsid w:val="004F3634"/>
    <w:rsid w:val="00631E32"/>
    <w:rsid w:val="00680D8F"/>
    <w:rsid w:val="006C66A1"/>
    <w:rsid w:val="006D5874"/>
    <w:rsid w:val="007366CD"/>
    <w:rsid w:val="007468E0"/>
    <w:rsid w:val="007C09EF"/>
    <w:rsid w:val="007E4FBC"/>
    <w:rsid w:val="00866B50"/>
    <w:rsid w:val="00A66B41"/>
    <w:rsid w:val="00A9338E"/>
    <w:rsid w:val="00AD328D"/>
    <w:rsid w:val="00B03750"/>
    <w:rsid w:val="00B9017B"/>
    <w:rsid w:val="00CD5A14"/>
    <w:rsid w:val="00D33467"/>
    <w:rsid w:val="00D37DFD"/>
    <w:rsid w:val="00D51518"/>
    <w:rsid w:val="00DC4187"/>
    <w:rsid w:val="00E9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0AC1F"/>
  <w15:docId w15:val="{2280EE62-3C05-294C-BBCE-1748ACCC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Garamond" w:eastAsia="Garamond" w:hAnsi="Garamond" w:cs="Garamond"/>
      <w:b/>
      <w:bCs/>
      <w:i/>
      <w:iCs/>
      <w:color w:val="000000"/>
      <w:sz w:val="24"/>
      <w:szCs w:val="24"/>
      <w:u w:color="000000"/>
    </w:rPr>
  </w:style>
  <w:style w:type="paragraph" w:styleId="Heading4">
    <w:name w:val="heading 4"/>
    <w:next w:val="Body"/>
    <w:uiPriority w:val="9"/>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Garamond" w:hAnsi="Garamond" w:cs="Arial Unicode MS"/>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Numbered">
    <w:name w:val="Numbered"/>
    <w:pPr>
      <w:numPr>
        <w:numId w:val="4"/>
      </w:numPr>
    </w:pPr>
  </w:style>
  <w:style w:type="paragraph" w:customStyle="1" w:styleId="Heading">
    <w:name w:val="Heading"/>
    <w:next w:val="Body"/>
    <w:pPr>
      <w:keepNext/>
      <w:outlineLvl w:val="0"/>
    </w:pPr>
    <w:rPr>
      <w:rFonts w:ascii="Arial" w:eastAsia="Arial" w:hAnsi="Arial" w:cs="Arial"/>
      <w:b/>
      <w:bCs/>
      <w:color w:val="000000"/>
      <w:sz w:val="22"/>
      <w:szCs w:val="22"/>
      <w:u w:val="single" w:color="000000"/>
    </w:rPr>
  </w:style>
  <w:style w:type="numbering" w:customStyle="1" w:styleId="Bullets">
    <w:name w:val="Bullet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Lyndsey Neal</cp:lastModifiedBy>
  <cp:revision>3</cp:revision>
  <dcterms:created xsi:type="dcterms:W3CDTF">2022-01-17T22:07:00Z</dcterms:created>
  <dcterms:modified xsi:type="dcterms:W3CDTF">2022-01-17T23:33:00Z</dcterms:modified>
</cp:coreProperties>
</file>